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78502" w14:textId="271A0F45" w:rsidR="00016D25" w:rsidRDefault="00016D25" w:rsidP="00C173CF">
      <w:pPr>
        <w:spacing w:after="139" w:line="276" w:lineRule="auto"/>
        <w:ind w:left="180" w:right="137" w:firstLine="0"/>
        <w:jc w:val="center"/>
        <w:rPr>
          <w:rFonts w:asciiTheme="minorHAnsi" w:hAnsiTheme="minorHAnsi" w:cstheme="minorHAnsi"/>
          <w:noProof/>
        </w:rPr>
      </w:pPr>
    </w:p>
    <w:p w14:paraId="760AE1BE" w14:textId="08474C8C" w:rsidR="00892E29" w:rsidRPr="00CC0E8C" w:rsidRDefault="00035FE6" w:rsidP="00892E29">
      <w:pPr>
        <w:spacing w:after="139" w:line="276" w:lineRule="auto"/>
        <w:ind w:left="0" w:right="137" w:firstLine="0"/>
        <w:rPr>
          <w:rFonts w:asciiTheme="minorHAnsi" w:hAnsiTheme="minorHAnsi" w:cstheme="minorHAnsi"/>
          <w:noProof/>
          <w:sz w:val="32"/>
          <w:szCs w:val="32"/>
        </w:rPr>
      </w:pPr>
      <w:r>
        <w:rPr>
          <w:b/>
          <w:bCs/>
          <w:sz w:val="44"/>
          <w:szCs w:val="44"/>
        </w:rPr>
        <w:t>HGV Rigid Full Time</w:t>
      </w:r>
    </w:p>
    <w:p w14:paraId="1A8324EB" w14:textId="77777777" w:rsidR="00892E29" w:rsidRDefault="00892E29" w:rsidP="00892E29">
      <w:pPr>
        <w:spacing w:after="139" w:line="276" w:lineRule="auto"/>
        <w:ind w:left="0" w:right="137" w:firstLine="0"/>
        <w:rPr>
          <w:b/>
          <w:bCs/>
          <w:sz w:val="32"/>
          <w:szCs w:val="32"/>
        </w:rPr>
      </w:pPr>
      <w:r w:rsidRPr="009D529A">
        <w:rPr>
          <w:b/>
          <w:bCs/>
          <w:sz w:val="32"/>
          <w:szCs w:val="32"/>
        </w:rPr>
        <w:t xml:space="preserve">Course </w:t>
      </w:r>
      <w:r>
        <w:rPr>
          <w:b/>
          <w:bCs/>
          <w:sz w:val="32"/>
          <w:szCs w:val="32"/>
        </w:rPr>
        <w:t>Details Overview</w:t>
      </w:r>
    </w:p>
    <w:tbl>
      <w:tblPr>
        <w:tblStyle w:val="TableGrid"/>
        <w:tblW w:w="0" w:type="auto"/>
        <w:tblInd w:w="-5" w:type="dxa"/>
        <w:tblLook w:val="04A0" w:firstRow="1" w:lastRow="0" w:firstColumn="1" w:lastColumn="0" w:noHBand="0" w:noVBand="1"/>
      </w:tblPr>
      <w:tblGrid>
        <w:gridCol w:w="3529"/>
        <w:gridCol w:w="5918"/>
      </w:tblGrid>
      <w:tr w:rsidR="00892E29" w14:paraId="696293CF" w14:textId="77777777" w:rsidTr="00C37B6E">
        <w:tc>
          <w:tcPr>
            <w:tcW w:w="3529" w:type="dxa"/>
          </w:tcPr>
          <w:p w14:paraId="1B9F65AC" w14:textId="29B5AF99" w:rsidR="00892E29" w:rsidRPr="000E4885" w:rsidRDefault="00892E29" w:rsidP="004319CD">
            <w:pPr>
              <w:ind w:left="0" w:firstLine="0"/>
            </w:pPr>
            <w:r w:rsidRPr="000E4885">
              <w:t>Start Date</w:t>
            </w:r>
            <w:r w:rsidR="002B0808">
              <w:t>s (Provisional)</w:t>
            </w:r>
          </w:p>
        </w:tc>
        <w:tc>
          <w:tcPr>
            <w:tcW w:w="5918" w:type="dxa"/>
          </w:tcPr>
          <w:p w14:paraId="4D0C3BE5" w14:textId="3D0E7AD1" w:rsidR="00892E29" w:rsidRPr="000E4885" w:rsidRDefault="002C00C9" w:rsidP="004319CD">
            <w:pPr>
              <w:ind w:left="0" w:firstLine="0"/>
            </w:pPr>
            <w:r>
              <w:t>1</w:t>
            </w:r>
            <w:r w:rsidR="00930C09">
              <w:t>0</w:t>
            </w:r>
            <w:r>
              <w:t>/0</w:t>
            </w:r>
            <w:r w:rsidR="00930C09">
              <w:t>8</w:t>
            </w:r>
            <w:r>
              <w:t>/2026, 12/10/2026</w:t>
            </w:r>
          </w:p>
        </w:tc>
      </w:tr>
      <w:tr w:rsidR="002B0808" w14:paraId="121A6E22" w14:textId="77777777" w:rsidTr="00C37B6E">
        <w:tc>
          <w:tcPr>
            <w:tcW w:w="3529" w:type="dxa"/>
          </w:tcPr>
          <w:p w14:paraId="769E1040" w14:textId="4A1E9FF3" w:rsidR="002B0808" w:rsidRPr="000E4885" w:rsidRDefault="002B0808" w:rsidP="004319CD">
            <w:pPr>
              <w:ind w:left="0" w:firstLine="0"/>
            </w:pPr>
            <w:r>
              <w:t>Iterations</w:t>
            </w:r>
          </w:p>
        </w:tc>
        <w:tc>
          <w:tcPr>
            <w:tcW w:w="5918" w:type="dxa"/>
          </w:tcPr>
          <w:p w14:paraId="28E2711F" w14:textId="4D8B538D" w:rsidR="002B0808" w:rsidRPr="000E4885" w:rsidRDefault="00035FE6" w:rsidP="004319CD">
            <w:pPr>
              <w:ind w:left="0" w:firstLine="0"/>
            </w:pPr>
            <w:r>
              <w:t>2</w:t>
            </w:r>
          </w:p>
        </w:tc>
      </w:tr>
      <w:tr w:rsidR="002B0808" w14:paraId="370C509E" w14:textId="77777777" w:rsidTr="00C37B6E">
        <w:tc>
          <w:tcPr>
            <w:tcW w:w="3529" w:type="dxa"/>
          </w:tcPr>
          <w:p w14:paraId="6F9BBD37" w14:textId="6205F466" w:rsidR="002B0808" w:rsidRPr="000E4885" w:rsidRDefault="002B0808" w:rsidP="004319CD">
            <w:pPr>
              <w:ind w:left="0" w:firstLine="0"/>
            </w:pPr>
            <w:r>
              <w:t>PLSS reference Numbers</w:t>
            </w:r>
          </w:p>
        </w:tc>
        <w:tc>
          <w:tcPr>
            <w:tcW w:w="5918" w:type="dxa"/>
          </w:tcPr>
          <w:p w14:paraId="44B6E216" w14:textId="687F5236" w:rsidR="002B0808" w:rsidRPr="000E4885" w:rsidRDefault="002C00C9" w:rsidP="004319CD">
            <w:pPr>
              <w:ind w:left="0" w:firstLine="0"/>
            </w:pPr>
            <w:r>
              <w:t>526549, 530649</w:t>
            </w:r>
          </w:p>
        </w:tc>
      </w:tr>
      <w:tr w:rsidR="00892E29" w14:paraId="12084636" w14:textId="77777777" w:rsidTr="00C37B6E">
        <w:tc>
          <w:tcPr>
            <w:tcW w:w="3529" w:type="dxa"/>
          </w:tcPr>
          <w:p w14:paraId="34A7739A" w14:textId="77777777" w:rsidR="00892E29" w:rsidRPr="000E4885" w:rsidRDefault="00892E29" w:rsidP="004319CD">
            <w:pPr>
              <w:ind w:left="0" w:firstLine="0"/>
            </w:pPr>
            <w:r w:rsidRPr="000E4885">
              <w:t>Reference No.</w:t>
            </w:r>
          </w:p>
        </w:tc>
        <w:tc>
          <w:tcPr>
            <w:tcW w:w="5918" w:type="dxa"/>
          </w:tcPr>
          <w:p w14:paraId="170ABD2E" w14:textId="0D489F67" w:rsidR="00892E29" w:rsidRPr="00C37B6E" w:rsidRDefault="004C4A5F" w:rsidP="004319CD">
            <w:pPr>
              <w:ind w:left="0" w:firstLine="0"/>
            </w:pPr>
            <w:r w:rsidRPr="00C37B6E">
              <w:t xml:space="preserve">LC1EL </w:t>
            </w:r>
            <w:r w:rsidR="002C00C9">
              <w:t>S0061</w:t>
            </w:r>
          </w:p>
        </w:tc>
      </w:tr>
      <w:tr w:rsidR="00892E29" w14:paraId="7ACCFF1F" w14:textId="77777777" w:rsidTr="00C37B6E">
        <w:tc>
          <w:tcPr>
            <w:tcW w:w="3529" w:type="dxa"/>
          </w:tcPr>
          <w:p w14:paraId="627A3771" w14:textId="77777777" w:rsidR="00892E29" w:rsidRPr="000E4885" w:rsidRDefault="00892E29" w:rsidP="004319CD">
            <w:pPr>
              <w:ind w:left="0" w:firstLine="0"/>
            </w:pPr>
            <w:r w:rsidRPr="000E4885">
              <w:t>Type</w:t>
            </w:r>
          </w:p>
        </w:tc>
        <w:tc>
          <w:tcPr>
            <w:tcW w:w="5918" w:type="dxa"/>
          </w:tcPr>
          <w:p w14:paraId="05ADE23D" w14:textId="243BC3DA" w:rsidR="00892E29" w:rsidRPr="00C37B6E" w:rsidRDefault="002C00C9" w:rsidP="004319CD">
            <w:pPr>
              <w:ind w:left="0" w:firstLine="0"/>
            </w:pPr>
            <w:r>
              <w:t>HGV Rigid Full Time</w:t>
            </w:r>
          </w:p>
        </w:tc>
      </w:tr>
      <w:tr w:rsidR="00892E29" w14:paraId="77FC7005" w14:textId="77777777" w:rsidTr="00C37B6E">
        <w:tc>
          <w:tcPr>
            <w:tcW w:w="3529" w:type="dxa"/>
          </w:tcPr>
          <w:p w14:paraId="2564349C" w14:textId="77777777" w:rsidR="00892E29" w:rsidRPr="00C37B6E" w:rsidRDefault="00892E29" w:rsidP="004319CD">
            <w:pPr>
              <w:ind w:left="0" w:firstLine="0"/>
            </w:pPr>
            <w:r w:rsidRPr="00C37B6E">
              <w:t>Duration</w:t>
            </w:r>
          </w:p>
        </w:tc>
        <w:tc>
          <w:tcPr>
            <w:tcW w:w="5918" w:type="dxa"/>
          </w:tcPr>
          <w:p w14:paraId="10431154" w14:textId="47AF1FAE" w:rsidR="00892E29" w:rsidRPr="00C37B6E" w:rsidRDefault="002C00C9" w:rsidP="004319CD">
            <w:pPr>
              <w:ind w:left="0" w:firstLine="0"/>
            </w:pPr>
            <w:r>
              <w:rPr>
                <w:color w:val="000000" w:themeColor="text1"/>
              </w:rPr>
              <w:t>6</w:t>
            </w:r>
            <w:r w:rsidR="0067152F">
              <w:rPr>
                <w:color w:val="000000" w:themeColor="text1"/>
              </w:rPr>
              <w:t xml:space="preserve"> Weeks</w:t>
            </w:r>
          </w:p>
        </w:tc>
      </w:tr>
      <w:tr w:rsidR="00892E29" w14:paraId="5DE9D2A3" w14:textId="77777777" w:rsidTr="00C37B6E">
        <w:tc>
          <w:tcPr>
            <w:tcW w:w="3529" w:type="dxa"/>
          </w:tcPr>
          <w:p w14:paraId="2A626BF9" w14:textId="77777777" w:rsidR="00892E29" w:rsidRPr="000E4885" w:rsidRDefault="00892E29" w:rsidP="004319CD">
            <w:pPr>
              <w:ind w:left="0" w:firstLine="0"/>
            </w:pPr>
            <w:r w:rsidRPr="000E4885">
              <w:t>Venue</w:t>
            </w:r>
          </w:p>
        </w:tc>
        <w:tc>
          <w:tcPr>
            <w:tcW w:w="5918" w:type="dxa"/>
          </w:tcPr>
          <w:p w14:paraId="33B5BB93" w14:textId="408F00D0" w:rsidR="00892E29" w:rsidRPr="000E4885" w:rsidRDefault="004C4A5F" w:rsidP="004319CD">
            <w:pPr>
              <w:ind w:left="0" w:firstLine="0"/>
            </w:pPr>
            <w:r>
              <w:t>Limerick City</w:t>
            </w:r>
          </w:p>
        </w:tc>
      </w:tr>
      <w:tr w:rsidR="00892E29" w14:paraId="4EF51372" w14:textId="77777777" w:rsidTr="00C37B6E">
        <w:tc>
          <w:tcPr>
            <w:tcW w:w="3529" w:type="dxa"/>
          </w:tcPr>
          <w:p w14:paraId="29DE0EFF" w14:textId="77777777" w:rsidR="00892E29" w:rsidRPr="0031757B" w:rsidRDefault="00892E29" w:rsidP="004319CD">
            <w:pPr>
              <w:ind w:left="0" w:firstLine="0"/>
            </w:pPr>
            <w:r w:rsidRPr="0031757B">
              <w:t>Health and Safety Audit</w:t>
            </w:r>
          </w:p>
        </w:tc>
        <w:tc>
          <w:tcPr>
            <w:tcW w:w="5918" w:type="dxa"/>
          </w:tcPr>
          <w:p w14:paraId="46F20D4D" w14:textId="70482E56" w:rsidR="00892E29" w:rsidRPr="0031757B" w:rsidRDefault="004C4A5F" w:rsidP="004319CD">
            <w:pPr>
              <w:ind w:left="0" w:firstLine="0"/>
            </w:pPr>
            <w:r w:rsidRPr="0031757B">
              <w:rPr>
                <w:rFonts w:cstheme="minorHAnsi"/>
              </w:rPr>
              <w:t xml:space="preserve">The provider must be able to demonstrate that the premises used for classroom </w:t>
            </w:r>
            <w:r w:rsidR="003D45E5" w:rsidRPr="0031757B">
              <w:rPr>
                <w:rFonts w:cstheme="minorHAnsi"/>
              </w:rPr>
              <w:t xml:space="preserve">and workshop </w:t>
            </w:r>
            <w:r w:rsidRPr="0031757B">
              <w:rPr>
                <w:rFonts w:cstheme="minorHAnsi"/>
              </w:rPr>
              <w:t>delivery meets health and safety requirements as set out in the 2005 Health and Safety Act and the 1981 Fire Services Act.</w:t>
            </w:r>
            <w:r w:rsidR="00905086" w:rsidRPr="0031757B">
              <w:rPr>
                <w:rFonts w:cstheme="minorHAnsi"/>
              </w:rPr>
              <w:t xml:space="preserve">  The provider must ensure that the vehicles used meet current health and Safety requirements. </w:t>
            </w:r>
          </w:p>
        </w:tc>
      </w:tr>
      <w:tr w:rsidR="00892E29" w14:paraId="42A62251" w14:textId="77777777" w:rsidTr="00C37B6E">
        <w:tc>
          <w:tcPr>
            <w:tcW w:w="3529" w:type="dxa"/>
          </w:tcPr>
          <w:p w14:paraId="2AF7D967" w14:textId="77777777" w:rsidR="00892E29" w:rsidRPr="000E4885" w:rsidRDefault="00892E29" w:rsidP="004319CD">
            <w:pPr>
              <w:ind w:left="0" w:firstLine="0"/>
            </w:pPr>
            <w:r>
              <w:t>Recruitment</w:t>
            </w:r>
          </w:p>
        </w:tc>
        <w:tc>
          <w:tcPr>
            <w:tcW w:w="5918" w:type="dxa"/>
          </w:tcPr>
          <w:p w14:paraId="015C07DC" w14:textId="28FD46C7" w:rsidR="00892E29" w:rsidRPr="0031757B" w:rsidRDefault="00905086" w:rsidP="004319CD">
            <w:pPr>
              <w:ind w:left="0" w:firstLine="0"/>
            </w:pPr>
            <w:r w:rsidRPr="0031757B">
              <w:rPr>
                <w:rFonts w:cstheme="minorHAnsi"/>
              </w:rPr>
              <w:t>Recruitment for the course will require the provider to host HGV assessments, interviews and English comprehension tests on site at FET Campus Raheen Limerick. Costs per day should be included for the use of the HGV and staff for this selection process. Dates for these processes will be arranged in conjunction with the Recruitment Officer, Raheen Campus.</w:t>
            </w:r>
          </w:p>
        </w:tc>
      </w:tr>
      <w:tr w:rsidR="000067F6" w14:paraId="712568C5" w14:textId="77777777" w:rsidTr="00C37B6E">
        <w:tc>
          <w:tcPr>
            <w:tcW w:w="3529" w:type="dxa"/>
          </w:tcPr>
          <w:p w14:paraId="088453ED" w14:textId="77777777" w:rsidR="000067F6" w:rsidRDefault="000067F6" w:rsidP="004319CD">
            <w:pPr>
              <w:ind w:left="0" w:firstLine="0"/>
            </w:pPr>
            <w:r>
              <w:t xml:space="preserve">Quality Assurance </w:t>
            </w:r>
          </w:p>
        </w:tc>
        <w:tc>
          <w:tcPr>
            <w:tcW w:w="5918" w:type="dxa"/>
          </w:tcPr>
          <w:p w14:paraId="758B18DF" w14:textId="7FE93554" w:rsidR="000067F6" w:rsidRPr="0031757B" w:rsidRDefault="004C4A5F" w:rsidP="004319CD">
            <w:pPr>
              <w:ind w:left="0" w:firstLine="0"/>
            </w:pPr>
            <w:r w:rsidRPr="0031757B">
              <w:t>The process of results approval will come under the quality system of Raheen Training Centre. Therefore, the provider will return a RCCRS generated F-12 to the Training Standards Office, which will be presented at Results Approval.</w:t>
            </w:r>
          </w:p>
          <w:p w14:paraId="579458F4" w14:textId="2B3C37AE" w:rsidR="00CC7545" w:rsidRPr="0031757B" w:rsidRDefault="00CC7545" w:rsidP="008F4009">
            <w:pPr>
              <w:ind w:left="0" w:firstLine="0"/>
            </w:pPr>
          </w:p>
        </w:tc>
      </w:tr>
      <w:tr w:rsidR="004C4A5F" w14:paraId="7B5A5265" w14:textId="77777777" w:rsidTr="00C37B6E">
        <w:tc>
          <w:tcPr>
            <w:tcW w:w="3529" w:type="dxa"/>
          </w:tcPr>
          <w:p w14:paraId="047C433F" w14:textId="41F7E390" w:rsidR="004C4A5F" w:rsidRDefault="004C4A5F" w:rsidP="004319CD">
            <w:pPr>
              <w:ind w:left="0" w:firstLine="0"/>
            </w:pPr>
            <w:r>
              <w:t>Certification</w:t>
            </w:r>
          </w:p>
        </w:tc>
        <w:tc>
          <w:tcPr>
            <w:tcW w:w="5918" w:type="dxa"/>
          </w:tcPr>
          <w:p w14:paraId="1E6B6A74" w14:textId="77777777" w:rsidR="00905086" w:rsidRPr="0031757B" w:rsidRDefault="004C4A5F" w:rsidP="00905086">
            <w:pPr>
              <w:spacing w:after="0" w:line="240" w:lineRule="auto"/>
              <w:jc w:val="both"/>
              <w:rPr>
                <w:rFonts w:cstheme="minorHAnsi"/>
                <w:color w:val="333333"/>
                <w:shd w:val="clear" w:color="auto" w:fill="FFFFFF"/>
              </w:rPr>
            </w:pPr>
            <w:r w:rsidRPr="0031757B">
              <w:rPr>
                <w:rFonts w:cstheme="minorHAnsi"/>
                <w:color w:val="333333"/>
                <w:shd w:val="clear" w:color="auto" w:fill="FFFFFF"/>
              </w:rPr>
              <w:t xml:space="preserve"> </w:t>
            </w:r>
            <w:r w:rsidR="00905086" w:rsidRPr="0031757B">
              <w:rPr>
                <w:rFonts w:cstheme="minorHAnsi"/>
              </w:rPr>
              <w:t>Class</w:t>
            </w:r>
            <w:r w:rsidR="00905086" w:rsidRPr="0031757B">
              <w:rPr>
                <w:rFonts w:cstheme="minorHAnsi"/>
                <w:color w:val="333333"/>
                <w:shd w:val="clear" w:color="auto" w:fill="FFFFFF"/>
              </w:rPr>
              <w:t xml:space="preserve"> C Driving Licence.  </w:t>
            </w:r>
          </w:p>
          <w:p w14:paraId="19DF99F1" w14:textId="48BB108A" w:rsidR="00905086" w:rsidRPr="0031757B" w:rsidRDefault="00905086" w:rsidP="00905086">
            <w:pPr>
              <w:spacing w:after="0" w:line="240" w:lineRule="auto"/>
              <w:jc w:val="both"/>
              <w:rPr>
                <w:rFonts w:cstheme="minorHAnsi"/>
                <w:color w:val="333333"/>
                <w:shd w:val="clear" w:color="auto" w:fill="FFFFFF"/>
              </w:rPr>
            </w:pPr>
            <w:r w:rsidRPr="0031757B">
              <w:rPr>
                <w:rFonts w:cstheme="minorHAnsi"/>
                <w:color w:val="333333"/>
                <w:shd w:val="clear" w:color="auto" w:fill="FFFFFF"/>
              </w:rPr>
              <w:t xml:space="preserve">RSA Driver Certificate of Professional Competence </w:t>
            </w:r>
          </w:p>
          <w:p w14:paraId="2E2C7A3D" w14:textId="77777777" w:rsidR="004C4A5F" w:rsidRPr="0031757B" w:rsidRDefault="004C4A5F" w:rsidP="004319CD">
            <w:pPr>
              <w:ind w:left="0" w:firstLine="0"/>
            </w:pPr>
          </w:p>
        </w:tc>
      </w:tr>
    </w:tbl>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6874"/>
        <w:gridCol w:w="284"/>
      </w:tblGrid>
      <w:tr w:rsidR="0066374A" w:rsidRPr="005860BE" w14:paraId="5FAE4854" w14:textId="77777777" w:rsidTr="7AEA42A1">
        <w:trPr>
          <w:trHeight w:val="211"/>
        </w:trPr>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7C585E4" w14:textId="12B31E98" w:rsidR="0066374A" w:rsidRPr="005860BE" w:rsidRDefault="00413C9A" w:rsidP="00C173CF">
            <w:pPr>
              <w:spacing w:after="0" w:line="276" w:lineRule="auto"/>
              <w:ind w:left="180" w:firstLine="0"/>
              <w:rPr>
                <w:rFonts w:asciiTheme="minorHAnsi" w:hAnsiTheme="minorHAnsi" w:cstheme="minorBidi"/>
                <w:b/>
                <w:bCs/>
              </w:rPr>
            </w:pPr>
            <w:r>
              <w:rPr>
                <w:rFonts w:asciiTheme="minorHAnsi" w:hAnsiTheme="minorHAnsi" w:cstheme="minorBidi"/>
                <w:b/>
                <w:bCs/>
              </w:rPr>
              <w:t>Course</w:t>
            </w:r>
            <w:r w:rsidR="00016D25" w:rsidRPr="550ACDC7">
              <w:rPr>
                <w:rFonts w:asciiTheme="minorHAnsi" w:hAnsiTheme="minorHAnsi" w:cstheme="minorBidi"/>
                <w:b/>
                <w:bCs/>
              </w:rPr>
              <w:t xml:space="preserve"> Title</w:t>
            </w:r>
          </w:p>
        </w:tc>
      </w:tr>
      <w:tr w:rsidR="0066374A" w:rsidRPr="005860BE" w14:paraId="3F946E99" w14:textId="77777777" w:rsidTr="7AEA42A1">
        <w:trPr>
          <w:trHeight w:val="548"/>
        </w:trPr>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9A9D0" w14:textId="39494B0D" w:rsidR="0066374A" w:rsidRPr="0031757B" w:rsidRDefault="00905086" w:rsidP="7AEA42A1">
            <w:pPr>
              <w:spacing w:after="0" w:line="276" w:lineRule="auto"/>
              <w:ind w:left="180" w:firstLine="0"/>
              <w:rPr>
                <w:rFonts w:asciiTheme="minorHAnsi" w:hAnsiTheme="minorHAnsi" w:cstheme="minorBidi"/>
              </w:rPr>
            </w:pPr>
            <w:r w:rsidRPr="0031757B">
              <w:rPr>
                <w:rFonts w:asciiTheme="minorHAnsi" w:hAnsiTheme="minorHAnsi" w:cstheme="minorBidi"/>
              </w:rPr>
              <w:t>HGV Rigid (Full Time)</w:t>
            </w:r>
          </w:p>
        </w:tc>
      </w:tr>
      <w:tr w:rsidR="00580B7F" w:rsidRPr="00580B7F" w14:paraId="703DB82A" w14:textId="77777777" w:rsidTr="00826623">
        <w:tblPrEx>
          <w:tblCellMar>
            <w:top w:w="47" w:type="dxa"/>
            <w:bottom w:w="4" w:type="dxa"/>
          </w:tblCellMar>
        </w:tblPrEx>
        <w:trPr>
          <w:trHeight w:val="394"/>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9E6F78F" w14:textId="300EFAFC" w:rsidR="00580B7F" w:rsidRPr="0031757B" w:rsidRDefault="00580B7F" w:rsidP="00580B7F">
            <w:pPr>
              <w:pStyle w:val="NoSpacing"/>
              <w:rPr>
                <w:b/>
              </w:rPr>
            </w:pPr>
            <w:r w:rsidRPr="0031757B">
              <w:rPr>
                <w:b/>
              </w:rPr>
              <w:t xml:space="preserve">Course duration: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CB3FEAC" w14:textId="6FE9C55C" w:rsidR="00580B7F" w:rsidRPr="0031757B" w:rsidRDefault="00580B7F" w:rsidP="00580B7F">
            <w:pPr>
              <w:pStyle w:val="NoSpacing"/>
              <w:rPr>
                <w:b/>
              </w:rPr>
            </w:pPr>
          </w:p>
        </w:tc>
      </w:tr>
      <w:tr w:rsidR="00580B7F" w:rsidRPr="00580B7F" w14:paraId="4FEF55F0" w14:textId="77777777" w:rsidTr="00826623">
        <w:tblPrEx>
          <w:tblCellMar>
            <w:top w:w="47" w:type="dxa"/>
            <w:bottom w:w="4" w:type="dxa"/>
          </w:tblCellMar>
        </w:tblPrEx>
        <w:trPr>
          <w:trHeight w:val="291"/>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B5679B5" w14:textId="5FF545B1" w:rsidR="00C45C8B" w:rsidRPr="0031757B" w:rsidRDefault="00905086" w:rsidP="00C45C8B">
            <w:pPr>
              <w:pStyle w:val="NoSpacing"/>
              <w:rPr>
                <w:b/>
              </w:rPr>
            </w:pPr>
            <w:r w:rsidRPr="0031757B">
              <w:rPr>
                <w:b/>
              </w:rPr>
              <w:t>6</w:t>
            </w:r>
            <w:r w:rsidR="003D45E5" w:rsidRPr="0031757B">
              <w:rPr>
                <w:b/>
              </w:rPr>
              <w:t xml:space="preserve"> Weeks</w:t>
            </w:r>
          </w:p>
          <w:p w14:paraId="46F7DE8B" w14:textId="2B31B59A" w:rsidR="00C45C8B" w:rsidRPr="0031757B" w:rsidRDefault="00C45C8B" w:rsidP="00905086">
            <w:pPr>
              <w:pStyle w:val="NoSpacing"/>
              <w:rPr>
                <w:b/>
              </w:rPr>
            </w:pP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560F" w14:textId="2B6DB7D2" w:rsidR="00580B7F" w:rsidRPr="0031757B" w:rsidRDefault="00580B7F" w:rsidP="00580B7F">
            <w:pPr>
              <w:pStyle w:val="NoSpacing"/>
            </w:pPr>
          </w:p>
        </w:tc>
      </w:tr>
      <w:tr w:rsidR="00580B7F" w:rsidRPr="00580B7F" w14:paraId="2E5A5450" w14:textId="77777777" w:rsidTr="006B0301">
        <w:tblPrEx>
          <w:tblCellMar>
            <w:top w:w="47" w:type="dxa"/>
            <w:bottom w:w="4" w:type="dxa"/>
          </w:tblCellMar>
        </w:tblPrEx>
        <w:trPr>
          <w:trHeight w:val="312"/>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567CC11" w14:textId="084F5BD7" w:rsidR="00580B7F" w:rsidRPr="0031757B" w:rsidRDefault="00580B7F" w:rsidP="00580B7F">
            <w:pPr>
              <w:pStyle w:val="NoSpacing"/>
              <w:rPr>
                <w:b/>
              </w:rPr>
            </w:pPr>
            <w:r w:rsidRPr="0031757B">
              <w:rPr>
                <w:b/>
              </w:rPr>
              <w:t>Total number of weeks</w:t>
            </w:r>
          </w:p>
        </w:tc>
        <w:tc>
          <w:tcPr>
            <w:tcW w:w="7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0C8BC1" w14:textId="5A0095AC" w:rsidR="00580B7F" w:rsidRPr="0031757B" w:rsidRDefault="00905086" w:rsidP="00580B7F">
            <w:pPr>
              <w:pStyle w:val="NoSpacing"/>
            </w:pPr>
            <w:r w:rsidRPr="0031757B">
              <w:rPr>
                <w:color w:val="000000" w:themeColor="text1"/>
              </w:rPr>
              <w:t>6</w:t>
            </w:r>
            <w:r w:rsidR="003D45E5" w:rsidRPr="0031757B">
              <w:rPr>
                <w:color w:val="000000" w:themeColor="text1"/>
              </w:rPr>
              <w:t xml:space="preserve"> weeks</w:t>
            </w:r>
          </w:p>
        </w:tc>
      </w:tr>
    </w:tbl>
    <w:p w14:paraId="5FC13F7C" w14:textId="5755E81B" w:rsidR="00580B7F" w:rsidRDefault="00580B7F" w:rsidP="00580B7F">
      <w:pPr>
        <w:spacing w:after="0" w:line="276" w:lineRule="auto"/>
        <w:ind w:left="0" w:firstLine="0"/>
        <w:jc w:val="both"/>
        <w:rPr>
          <w:rFonts w:asciiTheme="minorHAnsi" w:hAnsiTheme="minorHAnsi" w:cstheme="minorHAnsi"/>
        </w:rPr>
      </w:pPr>
    </w:p>
    <w:p w14:paraId="3A0BAC52" w14:textId="1D5070FD" w:rsidR="00F81453" w:rsidRDefault="00F81453" w:rsidP="00C173CF">
      <w:pPr>
        <w:spacing w:after="0" w:line="276" w:lineRule="auto"/>
        <w:ind w:left="180" w:firstLine="0"/>
        <w:jc w:val="both"/>
        <w:rPr>
          <w:rFonts w:asciiTheme="minorHAnsi" w:hAnsiTheme="minorHAnsi" w:cstheme="minorHAnsi"/>
        </w:rPr>
      </w:pPr>
    </w:p>
    <w:p w14:paraId="320B679D" w14:textId="250730CE" w:rsidR="00F81453" w:rsidRDefault="00F81453" w:rsidP="00C173CF">
      <w:pPr>
        <w:spacing w:after="0" w:line="276" w:lineRule="auto"/>
        <w:ind w:left="180" w:firstLine="0"/>
        <w:jc w:val="both"/>
        <w:rPr>
          <w:rFonts w:asciiTheme="minorHAnsi" w:hAnsiTheme="minorHAnsi" w:cstheme="minorHAnsi"/>
        </w:rPr>
      </w:pPr>
    </w:p>
    <w:p w14:paraId="1FE80D2E" w14:textId="730F5CFD" w:rsidR="00F81453" w:rsidRDefault="00F81453" w:rsidP="00C173CF">
      <w:pPr>
        <w:spacing w:after="0" w:line="276" w:lineRule="auto"/>
        <w:ind w:left="180" w:firstLine="0"/>
        <w:jc w:val="both"/>
        <w:rPr>
          <w:rFonts w:asciiTheme="minorHAnsi" w:hAnsiTheme="minorHAnsi" w:cstheme="minorHAnsi"/>
        </w:rPr>
      </w:pPr>
    </w:p>
    <w:p w14:paraId="28960595" w14:textId="77777777" w:rsidR="00574381" w:rsidRDefault="00574381" w:rsidP="00C173CF">
      <w:pPr>
        <w:ind w:left="180" w:firstLine="0"/>
      </w:pPr>
    </w:p>
    <w:p w14:paraId="63D2DDCA" w14:textId="7B042A48" w:rsidR="00C173CF" w:rsidRDefault="00C173CF" w:rsidP="00C173CF">
      <w:pPr>
        <w:spacing w:after="0" w:line="276" w:lineRule="auto"/>
        <w:ind w:left="180" w:firstLine="0"/>
        <w:jc w:val="both"/>
        <w:rPr>
          <w:rFonts w:asciiTheme="minorHAnsi" w:hAnsiTheme="minorHAnsi" w:cstheme="minorHAnsi"/>
        </w:rPr>
      </w:pPr>
    </w:p>
    <w:p w14:paraId="12DAB8DD" w14:textId="0AC00742" w:rsidR="0066374A" w:rsidRDefault="0066374A" w:rsidP="00C173CF">
      <w:pPr>
        <w:spacing w:after="0" w:line="276" w:lineRule="auto"/>
        <w:ind w:left="180" w:firstLine="0"/>
        <w:jc w:val="both"/>
        <w:rPr>
          <w:rFonts w:asciiTheme="minorHAnsi" w:hAnsiTheme="minorHAnsi" w:cstheme="minorHAnsi"/>
        </w:rPr>
      </w:pPr>
    </w:p>
    <w:p w14:paraId="03E31A10" w14:textId="3A6B9C4C" w:rsidR="00CC7545" w:rsidRDefault="00CC7545" w:rsidP="00C173CF">
      <w:pPr>
        <w:spacing w:after="0" w:line="276" w:lineRule="auto"/>
        <w:ind w:left="180" w:firstLine="0"/>
        <w:jc w:val="both"/>
        <w:rPr>
          <w:rFonts w:asciiTheme="minorHAnsi" w:hAnsiTheme="minorHAnsi" w:cstheme="minorHAnsi"/>
        </w:rPr>
      </w:pPr>
    </w:p>
    <w:p w14:paraId="4D57EA32" w14:textId="40C07128" w:rsidR="00CC7545" w:rsidRDefault="00CC7545" w:rsidP="00C173CF">
      <w:pPr>
        <w:spacing w:after="0" w:line="276" w:lineRule="auto"/>
        <w:ind w:left="180" w:firstLine="0"/>
        <w:jc w:val="both"/>
        <w:rPr>
          <w:rFonts w:asciiTheme="minorHAnsi" w:hAnsiTheme="minorHAnsi" w:cstheme="minorHAnsi"/>
        </w:rPr>
      </w:pPr>
    </w:p>
    <w:p w14:paraId="31C1E213" w14:textId="760AC4DF" w:rsidR="00CC7545" w:rsidRDefault="00CC7545" w:rsidP="00C173CF">
      <w:pPr>
        <w:spacing w:after="0" w:line="276" w:lineRule="auto"/>
        <w:ind w:left="180" w:firstLine="0"/>
        <w:jc w:val="both"/>
        <w:rPr>
          <w:rFonts w:asciiTheme="minorHAnsi" w:hAnsiTheme="minorHAnsi" w:cstheme="minorHAnsi"/>
        </w:rPr>
      </w:pPr>
    </w:p>
    <w:p w14:paraId="162F9447" w14:textId="3A58259C" w:rsidR="00CC7545" w:rsidRDefault="00CC7545" w:rsidP="00C173CF">
      <w:pPr>
        <w:spacing w:after="0" w:line="276" w:lineRule="auto"/>
        <w:ind w:left="180" w:firstLine="0"/>
        <w:jc w:val="both"/>
        <w:rPr>
          <w:rFonts w:asciiTheme="minorHAnsi" w:hAnsiTheme="minorHAnsi" w:cstheme="minorHAnsi"/>
        </w:rPr>
      </w:pPr>
    </w:p>
    <w:p w14:paraId="62A7A5E4" w14:textId="5493FBF6" w:rsidR="00CC7545" w:rsidRDefault="00CC7545" w:rsidP="00C173CF">
      <w:pPr>
        <w:spacing w:after="0" w:line="276" w:lineRule="auto"/>
        <w:ind w:left="180" w:firstLine="0"/>
        <w:jc w:val="both"/>
        <w:rPr>
          <w:rFonts w:asciiTheme="minorHAnsi" w:hAnsiTheme="minorHAnsi" w:cstheme="minorHAnsi"/>
        </w:rPr>
      </w:pPr>
    </w:p>
    <w:p w14:paraId="4C35E7EE" w14:textId="77777777" w:rsidR="00CC7545" w:rsidRPr="005860BE" w:rsidRDefault="00CC7545" w:rsidP="00C173CF">
      <w:pPr>
        <w:spacing w:after="0" w:line="276" w:lineRule="auto"/>
        <w:ind w:left="180" w:firstLine="0"/>
        <w:jc w:val="both"/>
        <w:rPr>
          <w:rFonts w:asciiTheme="minorHAnsi" w:hAnsiTheme="minorHAnsi" w:cstheme="minorHAnsi"/>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0066374A" w:rsidRPr="005860BE" w14:paraId="4DFA9788" w14:textId="77777777" w:rsidTr="7AEA42A1">
        <w:trPr>
          <w:trHeight w:val="435"/>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74BB20F" w14:textId="4D5F4330" w:rsidR="0066374A" w:rsidRPr="005860BE" w:rsidRDefault="004C4A5F" w:rsidP="005B7A16">
            <w:pPr>
              <w:spacing w:after="0" w:line="276" w:lineRule="auto"/>
              <w:rPr>
                <w:rFonts w:asciiTheme="minorHAnsi" w:hAnsiTheme="minorHAnsi" w:cstheme="minorHAnsi"/>
              </w:rPr>
            </w:pPr>
            <w:r>
              <w:rPr>
                <w:rFonts w:asciiTheme="minorHAnsi" w:hAnsiTheme="minorHAnsi" w:cstheme="minorHAnsi"/>
                <w:b/>
              </w:rPr>
              <w:t>Course Administration</w:t>
            </w:r>
          </w:p>
        </w:tc>
      </w:tr>
      <w:tr w:rsidR="00016D25" w:rsidRPr="005860BE" w14:paraId="4779F3D4" w14:textId="77777777" w:rsidTr="7AEA42A1">
        <w:trPr>
          <w:trHeight w:val="353"/>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6AC30" w14:textId="77777777" w:rsidR="004C4A5F" w:rsidRPr="0031757B" w:rsidRDefault="004C4A5F" w:rsidP="004C4A5F">
            <w:pPr>
              <w:ind w:left="2160" w:hanging="2160"/>
              <w:rPr>
                <w:rFonts w:cstheme="minorHAnsi"/>
              </w:rPr>
            </w:pPr>
            <w:r w:rsidRPr="0031757B">
              <w:rPr>
                <w:rFonts w:cstheme="minorHAnsi"/>
              </w:rPr>
              <w:t>The provider will be required to carry out the following course administration functions:</w:t>
            </w:r>
          </w:p>
          <w:p w14:paraId="60989284" w14:textId="77777777" w:rsidR="004C4A5F" w:rsidRPr="0031757B" w:rsidRDefault="004C4A5F" w:rsidP="004C4A5F">
            <w:pPr>
              <w:pStyle w:val="ListParagraph"/>
              <w:numPr>
                <w:ilvl w:val="0"/>
                <w:numId w:val="7"/>
              </w:numPr>
              <w:spacing w:after="160" w:line="259" w:lineRule="auto"/>
            </w:pPr>
            <w:r w:rsidRPr="0031757B">
              <w:t>Time Keeping and Attendance reports for daily attendance and timekeeping. Contact the LCETB Contracted Training Officer (CTO), if a learner is missing. Follow up to determine if learner has dropped out of course and terminate if required.</w:t>
            </w:r>
          </w:p>
          <w:p w14:paraId="5839AD11" w14:textId="77777777" w:rsidR="004C4A5F" w:rsidRPr="0031757B" w:rsidRDefault="004C4A5F" w:rsidP="004C4A5F">
            <w:pPr>
              <w:pStyle w:val="ListParagraph"/>
              <w:numPr>
                <w:ilvl w:val="0"/>
                <w:numId w:val="7"/>
              </w:numPr>
              <w:spacing w:after="160" w:line="259" w:lineRule="auto"/>
            </w:pPr>
            <w:r w:rsidRPr="0031757B">
              <w:t>Disciplinary Process. Report any issues to LCETB CTO. LCETB CTO to follow up in conjunction with provider. Joint decision process will be followed.</w:t>
            </w:r>
          </w:p>
          <w:p w14:paraId="37B13A38" w14:textId="77777777" w:rsidR="004C4A5F" w:rsidRPr="0031757B" w:rsidRDefault="004C4A5F" w:rsidP="004C4A5F">
            <w:pPr>
              <w:pStyle w:val="ListParagraph"/>
              <w:numPr>
                <w:ilvl w:val="0"/>
                <w:numId w:val="7"/>
              </w:numPr>
              <w:spacing w:after="160" w:line="259" w:lineRule="auto"/>
            </w:pPr>
            <w:r w:rsidRPr="0031757B">
              <w:t>Invoicing, every four weeks. No invoicing in advance. The first two weeks of the course may be invoiced, then every four weeks thereafter.</w:t>
            </w:r>
          </w:p>
          <w:p w14:paraId="25135667" w14:textId="0FB41DEC" w:rsidR="004C4A5F" w:rsidRPr="0031757B" w:rsidRDefault="004C4A5F" w:rsidP="004C4A5F">
            <w:pPr>
              <w:pStyle w:val="ListParagraph"/>
              <w:numPr>
                <w:ilvl w:val="0"/>
                <w:numId w:val="7"/>
              </w:numPr>
              <w:spacing w:after="160" w:line="259" w:lineRule="auto"/>
            </w:pPr>
            <w:r w:rsidRPr="0031757B">
              <w:t xml:space="preserve">Assessments. To deliver and maintain assessment records, submit results on RCCRS generated F-12 along with copies of certification to Raheen Training </w:t>
            </w:r>
            <w:r w:rsidR="00905086" w:rsidRPr="0031757B">
              <w:t>S</w:t>
            </w:r>
            <w:r w:rsidRPr="0031757B">
              <w:t>tandards Office</w:t>
            </w:r>
          </w:p>
          <w:p w14:paraId="71E68202" w14:textId="77777777" w:rsidR="004C4A5F" w:rsidRPr="0031757B" w:rsidRDefault="004C4A5F" w:rsidP="004C4A5F">
            <w:pPr>
              <w:pStyle w:val="ListParagraph"/>
              <w:numPr>
                <w:ilvl w:val="0"/>
                <w:numId w:val="7"/>
              </w:numPr>
              <w:spacing w:after="160" w:line="259" w:lineRule="auto"/>
            </w:pPr>
            <w:r w:rsidRPr="0031757B">
              <w:t>Course Reports. Complete and return weekly training report and final training report.</w:t>
            </w:r>
          </w:p>
          <w:p w14:paraId="331689B4" w14:textId="77777777" w:rsidR="004C4A5F" w:rsidRPr="0031757B" w:rsidRDefault="004C4A5F" w:rsidP="004C4A5F">
            <w:pPr>
              <w:pStyle w:val="ListParagraph"/>
              <w:numPr>
                <w:ilvl w:val="0"/>
                <w:numId w:val="7"/>
              </w:numPr>
              <w:spacing w:after="160" w:line="259" w:lineRule="auto"/>
            </w:pPr>
            <w:r w:rsidRPr="0031757B">
              <w:t>Learner Feedback. Conduct and facilitate mid-course and end of course feedback.</w:t>
            </w:r>
          </w:p>
          <w:p w14:paraId="02AD855A" w14:textId="6354047F" w:rsidR="004C4A5F" w:rsidRPr="0031757B" w:rsidRDefault="004C4A5F" w:rsidP="004C4A5F">
            <w:pPr>
              <w:pStyle w:val="ListParagraph"/>
              <w:numPr>
                <w:ilvl w:val="0"/>
                <w:numId w:val="7"/>
              </w:numPr>
              <w:spacing w:after="160" w:line="259" w:lineRule="auto"/>
              <w:rPr>
                <w:color w:val="000000" w:themeColor="text1"/>
              </w:rPr>
            </w:pPr>
            <w:r w:rsidRPr="0031757B">
              <w:rPr>
                <w:color w:val="000000" w:themeColor="text1"/>
              </w:rPr>
              <w:t xml:space="preserve">End of course returns must be submitted one month after delivery is completed. These will include </w:t>
            </w:r>
            <w:r w:rsidR="00905086" w:rsidRPr="0031757B">
              <w:rPr>
                <w:color w:val="000000" w:themeColor="text1"/>
              </w:rPr>
              <w:t>C</w:t>
            </w:r>
            <w:r w:rsidRPr="0031757B">
              <w:rPr>
                <w:color w:val="000000" w:themeColor="text1"/>
              </w:rPr>
              <w:t xml:space="preserve">ontractors </w:t>
            </w:r>
            <w:r w:rsidR="00905086" w:rsidRPr="0031757B">
              <w:rPr>
                <w:color w:val="000000" w:themeColor="text1"/>
              </w:rPr>
              <w:t>R</w:t>
            </w:r>
            <w:r w:rsidRPr="0031757B">
              <w:rPr>
                <w:color w:val="000000" w:themeColor="text1"/>
              </w:rPr>
              <w:t>eport, Attendance logs, details of training materials and a learner outcomes report</w:t>
            </w:r>
          </w:p>
          <w:p w14:paraId="21940B15" w14:textId="3BBF61D4" w:rsidR="00016D25" w:rsidRPr="0031757B" w:rsidRDefault="004C4A5F" w:rsidP="004C4A5F">
            <w:pPr>
              <w:pStyle w:val="ListParagraph"/>
              <w:numPr>
                <w:ilvl w:val="0"/>
                <w:numId w:val="7"/>
              </w:numPr>
              <w:spacing w:after="160" w:line="259" w:lineRule="auto"/>
              <w:rPr>
                <w:color w:val="000000" w:themeColor="text1"/>
              </w:rPr>
            </w:pPr>
            <w:r w:rsidRPr="0031757B">
              <w:t>TACS, where applicable, the provider will ensure timekeeping and attendance is recorded on TACs</w:t>
            </w:r>
          </w:p>
        </w:tc>
      </w:tr>
    </w:tbl>
    <w:p w14:paraId="2C8BE5A2" w14:textId="18759756" w:rsidR="0066374A" w:rsidRDefault="0066374A" w:rsidP="00C173CF">
      <w:pPr>
        <w:spacing w:after="0" w:line="276" w:lineRule="auto"/>
        <w:ind w:left="180" w:right="10915" w:firstLine="0"/>
        <w:rPr>
          <w:rFonts w:asciiTheme="minorHAnsi" w:hAnsiTheme="minorHAnsi" w:cstheme="minorHAnsi"/>
        </w:rPr>
      </w:pPr>
    </w:p>
    <w:p w14:paraId="0D0621DA" w14:textId="53F0F73E" w:rsidR="00BA2B56" w:rsidRDefault="00BA2B56" w:rsidP="00C173CF">
      <w:pPr>
        <w:spacing w:after="0" w:line="276" w:lineRule="auto"/>
        <w:ind w:left="180" w:right="10915" w:firstLine="0"/>
        <w:rPr>
          <w:rFonts w:asciiTheme="minorHAnsi" w:hAnsiTheme="minorHAnsi" w:cstheme="minorHAnsi"/>
        </w:rPr>
      </w:pPr>
    </w:p>
    <w:p w14:paraId="156282CA" w14:textId="77777777" w:rsidR="00BD0ED0" w:rsidRDefault="00BD0ED0" w:rsidP="00C173CF">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098"/>
        <w:gridCol w:w="1200"/>
        <w:gridCol w:w="1200"/>
        <w:gridCol w:w="1200"/>
        <w:gridCol w:w="4842"/>
      </w:tblGrid>
      <w:tr w:rsidR="00A83EE6" w:rsidRPr="005860BE" w14:paraId="12F07727" w14:textId="77777777" w:rsidTr="00F81453">
        <w:trPr>
          <w:trHeight w:val="278"/>
        </w:trPr>
        <w:tc>
          <w:tcPr>
            <w:tcW w:w="9540"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14:paraId="0DF5349F" w14:textId="226EDBFA" w:rsidR="00A83EE6" w:rsidRPr="005860BE" w:rsidRDefault="00C173CF" w:rsidP="00A43B37">
            <w:pPr>
              <w:spacing w:after="160" w:line="276" w:lineRule="auto"/>
              <w:ind w:left="180" w:right="240" w:firstLine="0"/>
              <w:rPr>
                <w:rFonts w:asciiTheme="minorHAnsi" w:hAnsiTheme="minorHAnsi" w:cstheme="minorHAnsi"/>
              </w:rPr>
            </w:pPr>
            <w:r>
              <w:rPr>
                <w:rFonts w:asciiTheme="minorHAnsi" w:hAnsiTheme="minorHAnsi" w:cstheme="minorHAnsi"/>
                <w:b/>
              </w:rPr>
              <w:t>Course Capacity</w:t>
            </w:r>
            <w:r w:rsidR="00A43B37">
              <w:rPr>
                <w:rFonts w:asciiTheme="minorHAnsi" w:hAnsiTheme="minorHAnsi" w:cstheme="minorHAnsi"/>
                <w:b/>
              </w:rPr>
              <w:t xml:space="preserve"> (number of learners per course instance)</w:t>
            </w:r>
          </w:p>
        </w:tc>
      </w:tr>
      <w:tr w:rsidR="00A43B37" w:rsidRPr="005860BE" w14:paraId="1F47E8E2" w14:textId="77777777" w:rsidTr="00F81453">
        <w:trPr>
          <w:gridAfter w:val="1"/>
          <w:wAfter w:w="4842" w:type="dxa"/>
          <w:trHeight w:val="219"/>
        </w:trPr>
        <w:tc>
          <w:tcPr>
            <w:tcW w:w="109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270BCAF" w14:textId="77777777" w:rsidR="00A43B37" w:rsidRPr="00A43B37" w:rsidRDefault="00A43B37" w:rsidP="00A43B37">
            <w:pPr>
              <w:pStyle w:val="NoSpacing"/>
            </w:pPr>
            <w:r w:rsidRPr="00A43B37">
              <w:t>M</w:t>
            </w:r>
            <w:r>
              <w:t>ax</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49BD6E" w14:textId="6F86E744" w:rsidR="00A43B37" w:rsidRPr="00A43B37" w:rsidRDefault="00694E31" w:rsidP="00A43B37">
            <w:pPr>
              <w:pStyle w:val="NoSpacing"/>
            </w:pPr>
            <w:r>
              <w:t>1</w:t>
            </w:r>
            <w:r w:rsidR="00D1005A">
              <w:t>0</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391A29" w14:textId="2D43B5E7" w:rsidR="00A43B37" w:rsidRPr="00A43B37" w:rsidRDefault="006B0301" w:rsidP="00A43B37">
            <w:pPr>
              <w:pStyle w:val="NoSpacing"/>
            </w:pPr>
            <w:r>
              <w:t>Min</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F4E625" w14:textId="6680019C" w:rsidR="00A43B37" w:rsidRPr="00A43B37" w:rsidRDefault="00D1005A" w:rsidP="00A43B37">
            <w:pPr>
              <w:pStyle w:val="NoSpacing"/>
            </w:pPr>
            <w:r>
              <w:t>8</w:t>
            </w:r>
          </w:p>
        </w:tc>
      </w:tr>
    </w:tbl>
    <w:p w14:paraId="032DF543" w14:textId="77777777" w:rsidR="00A43B37" w:rsidRDefault="00A43B37"/>
    <w:p w14:paraId="0E9CA384" w14:textId="50B944DA" w:rsidR="00580B7F" w:rsidRDefault="00580B7F" w:rsidP="00C173CF">
      <w:pPr>
        <w:spacing w:line="276" w:lineRule="auto"/>
        <w:ind w:left="180" w:firstLine="0"/>
        <w:rPr>
          <w:rFonts w:asciiTheme="minorHAnsi" w:hAnsiTheme="minorHAnsi" w:cstheme="minorHAnsi"/>
        </w:rPr>
      </w:pPr>
    </w:p>
    <w:tbl>
      <w:tblPr>
        <w:tblStyle w:val="TableGrid1"/>
        <w:tblW w:w="9710" w:type="dxa"/>
        <w:tblInd w:w="-107" w:type="dxa"/>
        <w:tblCellMar>
          <w:top w:w="48" w:type="dxa"/>
          <w:left w:w="107" w:type="dxa"/>
          <w:right w:w="102" w:type="dxa"/>
        </w:tblCellMar>
        <w:tblLook w:val="04A0" w:firstRow="1" w:lastRow="0" w:firstColumn="1" w:lastColumn="0" w:noHBand="0" w:noVBand="1"/>
      </w:tblPr>
      <w:tblGrid>
        <w:gridCol w:w="4855"/>
        <w:gridCol w:w="4855"/>
      </w:tblGrid>
      <w:tr w:rsidR="0066374A" w:rsidRPr="005860BE" w14:paraId="7010D932" w14:textId="77777777" w:rsidTr="7AEA42A1">
        <w:trPr>
          <w:trHeight w:val="338"/>
        </w:trPr>
        <w:tc>
          <w:tcPr>
            <w:tcW w:w="9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C72ED92" w14:textId="5DCC45AB" w:rsidR="0066374A" w:rsidRPr="005860BE" w:rsidRDefault="001B0809" w:rsidP="001B0809">
            <w:pPr>
              <w:spacing w:after="0" w:line="276" w:lineRule="auto"/>
              <w:jc w:val="center"/>
              <w:rPr>
                <w:rFonts w:asciiTheme="minorHAnsi" w:hAnsiTheme="minorHAnsi" w:cstheme="minorHAnsi"/>
              </w:rPr>
            </w:pPr>
            <w:r>
              <w:rPr>
                <w:rFonts w:asciiTheme="minorHAnsi" w:hAnsiTheme="minorHAnsi" w:cstheme="minorBidi"/>
                <w:b/>
                <w:bCs/>
              </w:rPr>
              <w:t>Teacher/Tutor/Instructor Profile</w:t>
            </w:r>
          </w:p>
        </w:tc>
      </w:tr>
      <w:tr w:rsidR="001B0809" w:rsidRPr="005860BE" w14:paraId="4EDE63D8" w14:textId="77777777" w:rsidTr="7AEA42A1">
        <w:trPr>
          <w:trHeight w:val="305"/>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D2EE74C" w14:textId="1DD7DE04" w:rsidR="001B0809" w:rsidRPr="001B0809" w:rsidRDefault="005B7A16" w:rsidP="005B7A16">
            <w:pPr>
              <w:spacing w:after="0" w:line="276" w:lineRule="auto"/>
              <w:jc w:val="center"/>
              <w:rPr>
                <w:rFonts w:asciiTheme="minorHAnsi" w:hAnsiTheme="minorHAnsi" w:cstheme="minorHAnsi"/>
                <w:b/>
              </w:rPr>
            </w:pPr>
            <w:r>
              <w:rPr>
                <w:rFonts w:asciiTheme="minorHAnsi" w:hAnsiTheme="minorHAnsi" w:cstheme="minorHAnsi"/>
                <w:b/>
              </w:rPr>
              <w:t xml:space="preserve">Required </w:t>
            </w:r>
            <w:r w:rsidR="001B0809" w:rsidRPr="001B0809">
              <w:rPr>
                <w:rFonts w:asciiTheme="minorHAnsi" w:hAnsiTheme="minorHAnsi" w:cstheme="minorHAnsi"/>
                <w:b/>
              </w:rPr>
              <w:t>Q</w:t>
            </w:r>
            <w:r w:rsidR="001B0809">
              <w:rPr>
                <w:rFonts w:asciiTheme="minorHAnsi" w:hAnsiTheme="minorHAnsi" w:cstheme="minorHAnsi"/>
                <w:b/>
              </w:rPr>
              <w:t>ualification</w:t>
            </w:r>
            <w:r>
              <w:rPr>
                <w:rFonts w:asciiTheme="minorHAnsi" w:hAnsiTheme="minorHAnsi" w:cstheme="minorHAnsi"/>
                <w:b/>
              </w:rPr>
              <w:t>(s)</w:t>
            </w: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69473A" w14:textId="5E317FB8" w:rsidR="001B0809" w:rsidRPr="001B0809" w:rsidRDefault="005B7A16" w:rsidP="005B7A16">
            <w:pPr>
              <w:spacing w:after="0" w:line="276" w:lineRule="auto"/>
              <w:jc w:val="center"/>
              <w:rPr>
                <w:rFonts w:asciiTheme="minorHAnsi" w:hAnsiTheme="minorHAnsi" w:cstheme="minorHAnsi"/>
                <w:b/>
              </w:rPr>
            </w:pPr>
            <w:r>
              <w:rPr>
                <w:rFonts w:asciiTheme="minorHAnsi" w:hAnsiTheme="minorHAnsi" w:cstheme="minorHAnsi"/>
                <w:b/>
              </w:rPr>
              <w:t>Required Experience</w:t>
            </w:r>
          </w:p>
        </w:tc>
      </w:tr>
      <w:tr w:rsidR="001B0809" w:rsidRPr="005860BE" w14:paraId="18D468B6" w14:textId="77777777" w:rsidTr="7AEA42A1">
        <w:trPr>
          <w:trHeight w:val="480"/>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9EBA69" w14:textId="7170E89C" w:rsidR="7AEA42A1" w:rsidRDefault="7AEA42A1" w:rsidP="006B0301">
            <w:pPr>
              <w:pStyle w:val="ListParagraph"/>
              <w:ind w:firstLine="0"/>
              <w:rPr>
                <w:color w:val="000000" w:themeColor="text1"/>
              </w:rPr>
            </w:pPr>
          </w:p>
          <w:p w14:paraId="730A08D6" w14:textId="3B76F1E5" w:rsidR="7AEA42A1" w:rsidRDefault="00905086" w:rsidP="00905086">
            <w:pPr>
              <w:pStyle w:val="ListParagraph"/>
              <w:numPr>
                <w:ilvl w:val="0"/>
                <w:numId w:val="8"/>
              </w:numPr>
              <w:rPr>
                <w:color w:val="000000" w:themeColor="text1"/>
              </w:rPr>
            </w:pPr>
            <w:r w:rsidRPr="0031757B">
              <w:rPr>
                <w:rFonts w:cstheme="minorHAnsi"/>
              </w:rPr>
              <w:t>A tutor pack must be submitted to LCETB for all tutors on this programme, inclusive of a copy of their CV and a valid ADI card with copies of certificates, where applicable, demonstrating the required experience in the delivery of the HGV driving programme. Any change in tutor must be notified to LCETB and the new tutor pack submitted prior to the change.</w:t>
            </w: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FA1750" w14:textId="22C5FD92" w:rsidR="7AEA42A1" w:rsidRDefault="7AEA42A1" w:rsidP="7AEA42A1">
            <w:pPr>
              <w:ind w:left="0" w:firstLine="0"/>
              <w:rPr>
                <w:color w:val="000000" w:themeColor="text1"/>
              </w:rPr>
            </w:pPr>
          </w:p>
          <w:p w14:paraId="709132FA" w14:textId="329B9359" w:rsidR="7AEA42A1" w:rsidRPr="0031757B" w:rsidRDefault="7AEA42A1" w:rsidP="7AEA42A1">
            <w:pPr>
              <w:pStyle w:val="ListParagraph"/>
              <w:numPr>
                <w:ilvl w:val="0"/>
                <w:numId w:val="8"/>
              </w:numPr>
              <w:rPr>
                <w:color w:val="000000" w:themeColor="text1"/>
              </w:rPr>
            </w:pPr>
            <w:r w:rsidRPr="0031757B">
              <w:rPr>
                <w:color w:val="000000" w:themeColor="text1"/>
              </w:rPr>
              <w:t>A minimum of 2 years recent full-time instructional experience in the subject matter area.</w:t>
            </w:r>
          </w:p>
          <w:p w14:paraId="0906D77E" w14:textId="3B5AB532" w:rsidR="7AEA42A1" w:rsidRDefault="7AEA42A1" w:rsidP="7AEA42A1">
            <w:pPr>
              <w:pStyle w:val="ListParagraph"/>
              <w:rPr>
                <w:color w:val="000000" w:themeColor="text1"/>
              </w:rPr>
            </w:pPr>
          </w:p>
          <w:p w14:paraId="007C51A0" w14:textId="43DE2676" w:rsidR="7AEA42A1" w:rsidRPr="00826623" w:rsidRDefault="7AEA42A1" w:rsidP="00826623">
            <w:pPr>
              <w:spacing w:before="220" w:after="220" w:line="240" w:lineRule="auto"/>
              <w:ind w:left="0" w:firstLine="0"/>
              <w:rPr>
                <w:color w:val="000000" w:themeColor="text1"/>
              </w:rPr>
            </w:pPr>
          </w:p>
          <w:p w14:paraId="57A5A674" w14:textId="073E8F9E" w:rsidR="7AEA42A1" w:rsidRDefault="7AEA42A1" w:rsidP="006B0301">
            <w:pPr>
              <w:pStyle w:val="ListParagraph"/>
              <w:ind w:firstLine="0"/>
              <w:rPr>
                <w:color w:val="000000" w:themeColor="text1"/>
              </w:rPr>
            </w:pPr>
          </w:p>
        </w:tc>
      </w:tr>
    </w:tbl>
    <w:p w14:paraId="0B9C8E0B" w14:textId="43E21290" w:rsidR="005860BE" w:rsidRDefault="005860BE" w:rsidP="00C173CF">
      <w:pPr>
        <w:ind w:left="180" w:firstLine="0"/>
      </w:pPr>
    </w:p>
    <w:p w14:paraId="52EEF5C1" w14:textId="3456C5FB" w:rsidR="008F4009" w:rsidRDefault="008F4009" w:rsidP="00C173CF">
      <w:pPr>
        <w:ind w:left="180" w:firstLine="0"/>
      </w:pPr>
    </w:p>
    <w:p w14:paraId="7FF5F1FD" w14:textId="77777777" w:rsidR="008F4009" w:rsidRPr="005860BE" w:rsidRDefault="008F4009" w:rsidP="00C173CF">
      <w:pPr>
        <w:ind w:left="180" w:firstLine="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0066374A" w:rsidRPr="005860BE" w14:paraId="3937CA8C" w14:textId="77777777" w:rsidTr="7AEA42A1">
        <w:trPr>
          <w:trHeight w:val="277"/>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8EA8D33" w14:textId="38E1B272" w:rsidR="0066374A" w:rsidRPr="005860BE" w:rsidRDefault="005B7A16" w:rsidP="005B7A16">
            <w:pPr>
              <w:spacing w:after="0" w:line="276" w:lineRule="auto"/>
              <w:rPr>
                <w:rFonts w:asciiTheme="minorHAnsi" w:hAnsiTheme="minorHAnsi" w:cstheme="minorHAnsi"/>
              </w:rPr>
            </w:pPr>
            <w:r>
              <w:rPr>
                <w:rFonts w:asciiTheme="minorHAnsi" w:hAnsiTheme="minorHAnsi" w:cstheme="minorHAnsi"/>
                <w:b/>
              </w:rPr>
              <w:t>Training Equipment Required</w:t>
            </w:r>
          </w:p>
        </w:tc>
      </w:tr>
      <w:tr w:rsidR="0066374A" w:rsidRPr="005860BE" w14:paraId="507FCFB0" w14:textId="77777777" w:rsidTr="7AEA42A1">
        <w:trPr>
          <w:trHeight w:val="273"/>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5BF09" w14:textId="7FA6C176" w:rsidR="00845C4B" w:rsidRPr="0031757B" w:rsidRDefault="00845C4B" w:rsidP="00905086">
            <w:pPr>
              <w:spacing w:before="240" w:after="240" w:line="276" w:lineRule="auto"/>
              <w:ind w:left="1276" w:hanging="1276"/>
              <w:rPr>
                <w:rFonts w:cstheme="minorHAnsi"/>
              </w:rPr>
            </w:pPr>
            <w:r w:rsidRPr="00845C4B">
              <w:rPr>
                <w:b/>
                <w:color w:val="000000" w:themeColor="text1"/>
              </w:rPr>
              <w:t>S</w:t>
            </w:r>
            <w:r w:rsidRPr="0031757B">
              <w:rPr>
                <w:b/>
                <w:color w:val="000000" w:themeColor="text1"/>
              </w:rPr>
              <w:t>pecial Requirements:</w:t>
            </w:r>
            <w:r w:rsidR="001B0282" w:rsidRPr="0031757B">
              <w:t xml:space="preserve"> </w:t>
            </w:r>
            <w:r w:rsidR="00905086" w:rsidRPr="0031757B">
              <w:t>A maximum of 25 hours of driving lessons per learner (including one-hour</w:t>
            </w:r>
            <w:r w:rsidR="00905086" w:rsidRPr="0031757B">
              <w:rPr>
                <w:rFonts w:cstheme="minorHAnsi"/>
              </w:rPr>
              <w:t xml:space="preserve"> pre-test warmup) must take place in a Rigid Truck.  A contingency cost for repeat driving tests plus hire of HGV for tests should also be submitted.  Classroom delivery to take place over 6 weeks</w:t>
            </w:r>
            <w:r w:rsidR="00404438">
              <w:rPr>
                <w:rFonts w:cstheme="minorHAnsi"/>
              </w:rPr>
              <w:t>.</w:t>
            </w:r>
            <w:r w:rsidR="00905086" w:rsidRPr="0031757B">
              <w:rPr>
                <w:rFonts w:cstheme="minorHAnsi"/>
              </w:rPr>
              <w:t xml:space="preserve"> </w:t>
            </w:r>
            <w:r w:rsidR="00825632" w:rsidRPr="00825632">
              <w:rPr>
                <w:rFonts w:cstheme="minorHAnsi"/>
                <w:color w:val="000000" w:themeColor="text1"/>
              </w:rPr>
              <w:t xml:space="preserve">Driving lessons </w:t>
            </w:r>
            <w:r w:rsidR="00404438">
              <w:rPr>
                <w:rFonts w:cstheme="minorHAnsi"/>
                <w:color w:val="000000" w:themeColor="text1"/>
              </w:rPr>
              <w:t xml:space="preserve">to be </w:t>
            </w:r>
            <w:r w:rsidR="00825632" w:rsidRPr="00825632">
              <w:rPr>
                <w:rFonts w:cstheme="minorHAnsi"/>
                <w:color w:val="000000" w:themeColor="text1"/>
              </w:rPr>
              <w:t>scheduled throughout the course and adjusted in line with actual test dates.  In the case of a vehicle breakdown, replacement must be provided within 24 hours.</w:t>
            </w:r>
          </w:p>
          <w:p w14:paraId="63759CED" w14:textId="24B17F1B" w:rsidR="00905086" w:rsidRPr="0031757B" w:rsidRDefault="00845C4B" w:rsidP="00905086">
            <w:pPr>
              <w:ind w:left="1276" w:hanging="1276"/>
              <w:rPr>
                <w:rFonts w:cstheme="minorHAnsi"/>
              </w:rPr>
            </w:pPr>
            <w:r w:rsidRPr="0031757B">
              <w:rPr>
                <w:rFonts w:cstheme="minorHAnsi"/>
                <w:b/>
              </w:rPr>
              <w:t>Delivery:</w:t>
            </w:r>
            <w:r w:rsidR="00905086" w:rsidRPr="0031757B">
              <w:rPr>
                <w:rFonts w:cstheme="minorHAnsi"/>
                <w:b/>
              </w:rPr>
              <w:t xml:space="preserve">        </w:t>
            </w:r>
            <w:r w:rsidR="00905086" w:rsidRPr="0031757B">
              <w:rPr>
                <w:rFonts w:cstheme="minorHAnsi"/>
              </w:rPr>
              <w:t>The provider must supply all required PPE, safety training required for working on site. The provider will provide suitable facilities for classroom training and for HGV driving lessons.</w:t>
            </w:r>
          </w:p>
          <w:p w14:paraId="32122104" w14:textId="2CCF8883" w:rsidR="00905086" w:rsidRDefault="00905086" w:rsidP="00905086">
            <w:pPr>
              <w:ind w:left="1276" w:hanging="1134"/>
              <w:rPr>
                <w:rFonts w:cstheme="minorHAnsi"/>
              </w:rPr>
            </w:pPr>
            <w:r w:rsidRPr="0031757B">
              <w:rPr>
                <w:rFonts w:cstheme="minorHAnsi"/>
              </w:rPr>
              <w:tab/>
              <w:t>The provider will be responsible for the delivery of the course.  The provider will be required to maintain all delivery and assessments records as required for certification and audit purposes.</w:t>
            </w:r>
          </w:p>
          <w:p w14:paraId="30B4DBB6" w14:textId="77777777" w:rsidR="0067279D" w:rsidRDefault="0067279D" w:rsidP="00905086">
            <w:pPr>
              <w:ind w:left="1276" w:hanging="1134"/>
              <w:rPr>
                <w:rFonts w:cstheme="minorHAnsi"/>
              </w:rPr>
            </w:pPr>
          </w:p>
          <w:p w14:paraId="2C6241B7" w14:textId="3461F00F" w:rsidR="0067279D" w:rsidRPr="00845C4B" w:rsidRDefault="0067279D" w:rsidP="00843BFC">
            <w:pPr>
              <w:rPr>
                <w:rFonts w:cstheme="minorHAnsi"/>
              </w:rPr>
            </w:pPr>
          </w:p>
        </w:tc>
      </w:tr>
    </w:tbl>
    <w:p w14:paraId="6B6032C9" w14:textId="77777777" w:rsidR="0066374A" w:rsidRPr="005860BE" w:rsidRDefault="00016D25" w:rsidP="00C173CF">
      <w:pPr>
        <w:spacing w:after="0" w:line="276" w:lineRule="auto"/>
        <w:ind w:left="180" w:firstLine="0"/>
        <w:jc w:val="both"/>
        <w:rPr>
          <w:rFonts w:asciiTheme="minorHAnsi" w:hAnsiTheme="minorHAnsi" w:cstheme="minorHAnsi"/>
        </w:rPr>
      </w:pPr>
      <w:r w:rsidRPr="005860BE">
        <w:rPr>
          <w:rFonts w:asciiTheme="minorHAnsi" w:eastAsia="Times New Roman" w:hAnsiTheme="minorHAnsi" w:cstheme="minorHAnsi"/>
          <w:color w:val="2E74B5"/>
        </w:rPr>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66374A" w:rsidRPr="005860BE" w14:paraId="3CA17EE6" w14:textId="77777777" w:rsidTr="7AEA42A1">
        <w:trPr>
          <w:trHeight w:val="211"/>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CB4BC1C" w14:textId="3D12817F" w:rsidR="0066374A" w:rsidRPr="005860BE" w:rsidRDefault="00016D25" w:rsidP="005B7A16">
            <w:pPr>
              <w:spacing w:after="0" w:line="276" w:lineRule="auto"/>
              <w:ind w:left="0" w:firstLine="0"/>
              <w:rPr>
                <w:rFonts w:asciiTheme="minorHAnsi" w:hAnsiTheme="minorHAnsi" w:cstheme="minorHAnsi"/>
              </w:rPr>
            </w:pPr>
            <w:r w:rsidRPr="005860BE">
              <w:rPr>
                <w:rFonts w:asciiTheme="minorHAnsi" w:hAnsiTheme="minorHAnsi" w:cstheme="minorHAnsi"/>
                <w:b/>
              </w:rPr>
              <w:t>Training Facilitie</w:t>
            </w:r>
            <w:r w:rsidRPr="00A83EE6">
              <w:rPr>
                <w:rFonts w:asciiTheme="minorHAnsi" w:hAnsiTheme="minorHAnsi" w:cstheme="minorHAnsi"/>
                <w:b/>
                <w:shd w:val="clear" w:color="auto" w:fill="E7E6E6" w:themeFill="background2"/>
              </w:rPr>
              <w:t>s</w:t>
            </w:r>
            <w:r w:rsidR="005B7A16">
              <w:rPr>
                <w:rFonts w:asciiTheme="minorHAnsi" w:hAnsiTheme="minorHAnsi" w:cstheme="minorHAnsi"/>
                <w:b/>
              </w:rPr>
              <w:t xml:space="preserve"> Required</w:t>
            </w:r>
            <w:r w:rsidRPr="005860BE">
              <w:rPr>
                <w:rFonts w:asciiTheme="minorHAnsi" w:hAnsiTheme="minorHAnsi" w:cstheme="minorHAnsi"/>
                <w:color w:val="FF0000"/>
              </w:rPr>
              <w:t xml:space="preserve"> </w:t>
            </w:r>
          </w:p>
        </w:tc>
      </w:tr>
      <w:tr w:rsidR="0066374A" w:rsidRPr="005860BE" w14:paraId="58804B39" w14:textId="77777777" w:rsidTr="7AEA42A1">
        <w:trPr>
          <w:trHeight w:val="372"/>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8E19CB" w14:textId="18AA67CC" w:rsidR="0066374A" w:rsidRPr="00845C4B" w:rsidRDefault="00845C4B" w:rsidP="00845C4B">
            <w:pPr>
              <w:spacing w:before="240" w:after="240" w:line="276" w:lineRule="auto"/>
              <w:ind w:left="1276" w:hanging="1002"/>
            </w:pPr>
            <w:r w:rsidRPr="00845C4B">
              <w:rPr>
                <w:b/>
                <w:color w:val="000000" w:themeColor="text1"/>
              </w:rPr>
              <w:t xml:space="preserve"> </w:t>
            </w:r>
            <w:r w:rsidRPr="0031757B">
              <w:rPr>
                <w:b/>
                <w:color w:val="000000" w:themeColor="text1"/>
              </w:rPr>
              <w:t>Premises:</w:t>
            </w:r>
            <w:r w:rsidRPr="0031757B">
              <w:rPr>
                <w:color w:val="000000" w:themeColor="text1"/>
              </w:rPr>
              <w:t xml:space="preserve"> </w:t>
            </w:r>
            <w:r w:rsidRPr="0031757B">
              <w:t>The premises selected for the delivery must comply with health and safety requirements as set out in the 2005 Health and safety Act and must be suitable for 1</w:t>
            </w:r>
            <w:r w:rsidR="00D1005A">
              <w:t>0</w:t>
            </w:r>
            <w:r w:rsidRPr="0031757B">
              <w:t xml:space="preserve"> learners.</w:t>
            </w:r>
          </w:p>
        </w:tc>
      </w:tr>
    </w:tbl>
    <w:p w14:paraId="4CD2B8AD" w14:textId="77777777" w:rsidR="0066374A" w:rsidRPr="005860BE" w:rsidRDefault="0066374A" w:rsidP="00C173CF">
      <w:pPr>
        <w:spacing w:after="0" w:line="276" w:lineRule="auto"/>
        <w:ind w:left="180" w:firstLine="0"/>
        <w:jc w:val="both"/>
        <w:rPr>
          <w:rFonts w:asciiTheme="minorHAnsi" w:hAnsiTheme="minorHAnsi" w:cstheme="minorHAns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5B7A16" w:rsidRPr="005860BE" w14:paraId="577A21FE" w14:textId="77777777" w:rsidTr="7AEA42A1">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FAB3E19" w14:textId="0DC24E69" w:rsidR="005B7A16" w:rsidRPr="005860BE" w:rsidRDefault="00E74E86" w:rsidP="005B7A16">
            <w:pPr>
              <w:spacing w:after="0" w:line="276" w:lineRule="auto"/>
              <w:rPr>
                <w:rFonts w:asciiTheme="minorHAnsi" w:hAnsiTheme="minorHAnsi" w:cstheme="minorHAnsi"/>
              </w:rPr>
            </w:pPr>
            <w:r>
              <w:rPr>
                <w:rFonts w:asciiTheme="minorHAnsi" w:hAnsiTheme="minorHAnsi" w:cstheme="minorBidi"/>
                <w:b/>
                <w:bCs/>
              </w:rPr>
              <w:t>Invoicing</w:t>
            </w:r>
          </w:p>
        </w:tc>
      </w:tr>
      <w:tr w:rsidR="005B7A16" w:rsidRPr="005860BE" w14:paraId="04E605B1" w14:textId="77777777" w:rsidTr="7AEA42A1">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7399F" w14:textId="0A14F106" w:rsidR="00E74E86" w:rsidRPr="0031757B" w:rsidRDefault="00E74E86" w:rsidP="00E74E86">
            <w:pPr>
              <w:ind w:left="2160" w:hanging="2160"/>
              <w:rPr>
                <w:rFonts w:cstheme="minorHAnsi"/>
              </w:rPr>
            </w:pPr>
            <w:r w:rsidRPr="00E74E86">
              <w:rPr>
                <w:rFonts w:cstheme="minorHAnsi"/>
                <w:b/>
              </w:rPr>
              <w:t>Invoicing:</w:t>
            </w:r>
            <w:r w:rsidRPr="005A4BC0">
              <w:rPr>
                <w:rFonts w:cstheme="minorHAnsi"/>
              </w:rPr>
              <w:tab/>
            </w:r>
            <w:r>
              <w:rPr>
                <w:rFonts w:cstheme="minorHAnsi"/>
              </w:rPr>
              <w:t xml:space="preserve"> </w:t>
            </w:r>
            <w:r w:rsidRPr="0031757B">
              <w:rPr>
                <w:rFonts w:cstheme="minorHAnsi"/>
              </w:rPr>
              <w:t>All invoicing must be for services supplied. LCETB cannot pay in advance. All payments are on a reimbursement basis only.</w:t>
            </w:r>
            <w:r w:rsidRPr="0031757B">
              <w:rPr>
                <w:rFonts w:cstheme="minorHAnsi"/>
                <w:color w:val="FF0000"/>
              </w:rPr>
              <w:t xml:space="preserve"> </w:t>
            </w:r>
            <w:r w:rsidRPr="0031757B">
              <w:rPr>
                <w:rFonts w:cstheme="minorHAnsi"/>
              </w:rPr>
              <w:t>The overall cost of the course will be divided by the number of months delivery and the cost of delivery for the month will be invoiced at the end of each month.</w:t>
            </w:r>
            <w:r w:rsidRPr="0031757B">
              <w:rPr>
                <w:rFonts w:cstheme="minorHAnsi"/>
              </w:rPr>
              <w:tab/>
            </w:r>
          </w:p>
          <w:p w14:paraId="103A6F31" w14:textId="01DE3CCC" w:rsidR="00E74E86" w:rsidRPr="0031757B" w:rsidRDefault="00E74E86" w:rsidP="00E74E86">
            <w:pPr>
              <w:ind w:left="2160" w:hanging="2160"/>
              <w:rPr>
                <w:b/>
              </w:rPr>
            </w:pPr>
            <w:r w:rsidRPr="0031757B">
              <w:rPr>
                <w:b/>
              </w:rPr>
              <w:t>Receipted Expenses:</w:t>
            </w:r>
            <w:r w:rsidRPr="0031757B">
              <w:tab/>
              <w:t xml:space="preserve">Additional, unforeseen costs may be accommodated under receipted expenses but must be </w:t>
            </w:r>
            <w:r w:rsidRPr="0031757B">
              <w:rPr>
                <w:u w:val="single"/>
              </w:rPr>
              <w:t>preapproved</w:t>
            </w:r>
            <w:r w:rsidRPr="0031757B">
              <w:t xml:space="preserve"> by LCETB CTO. Procurement for expenses must adhere to LCETB procurement policy. </w:t>
            </w:r>
            <w:r w:rsidR="00577A19" w:rsidRPr="0031757B">
              <w:rPr>
                <w:b/>
              </w:rPr>
              <w:t>When quoting please add an additional 10% under “Other Costs” as a contingency fund for unforeseen costs.</w:t>
            </w:r>
          </w:p>
          <w:p w14:paraId="4E70713F" w14:textId="77777777" w:rsidR="00112289" w:rsidRDefault="00112289" w:rsidP="00112289">
            <w:pPr>
              <w:ind w:left="2160" w:hanging="2160"/>
            </w:pPr>
            <w:r w:rsidRPr="0031757B">
              <w:rPr>
                <w:b/>
              </w:rPr>
              <w:t>Sundry Expenses:</w:t>
            </w:r>
            <w:r w:rsidRPr="0031757B">
              <w:tab/>
              <w:t>If required, to be preapproved with CTO.</w:t>
            </w:r>
          </w:p>
          <w:p w14:paraId="0376F01C" w14:textId="7246D534" w:rsidR="005B7A16" w:rsidRPr="005860BE" w:rsidRDefault="005B7A16" w:rsidP="7AEA42A1">
            <w:pPr>
              <w:spacing w:after="0" w:line="276" w:lineRule="auto"/>
              <w:rPr>
                <w:rFonts w:asciiTheme="minorHAnsi" w:hAnsiTheme="minorHAnsi" w:cstheme="minorBidi"/>
              </w:rPr>
            </w:pPr>
          </w:p>
        </w:tc>
      </w:tr>
    </w:tbl>
    <w:p w14:paraId="09C4EFF6" w14:textId="77777777" w:rsidR="005B7A16" w:rsidRDefault="005B7A16" w:rsidP="001B0809">
      <w:pPr>
        <w:pStyle w:val="NoSpacing"/>
        <w:ind w:left="0" w:firstLine="0"/>
      </w:pPr>
    </w:p>
    <w:p w14:paraId="2245E13C" w14:textId="2190B6DF" w:rsidR="0066374A" w:rsidRPr="005860BE" w:rsidRDefault="00016D25" w:rsidP="00977114">
      <w:pPr>
        <w:pStyle w:val="NoSpacing"/>
        <w:ind w:left="-180" w:firstLine="0"/>
        <w:jc w:val="both"/>
      </w:pPr>
      <w:r w:rsidRPr="005860BE">
        <w:t xml:space="preserve"> </w:t>
      </w: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E74E86" w:rsidRPr="005860BE" w14:paraId="7C239FAA" w14:textId="77777777" w:rsidTr="00A136D7">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C8DEF56" w14:textId="617163E0" w:rsidR="00E74E86" w:rsidRPr="005860BE" w:rsidRDefault="00E74E86" w:rsidP="00A136D7">
            <w:pPr>
              <w:spacing w:after="0" w:line="276" w:lineRule="auto"/>
              <w:rPr>
                <w:rFonts w:asciiTheme="minorHAnsi" w:hAnsiTheme="minorHAnsi" w:cstheme="minorHAnsi"/>
              </w:rPr>
            </w:pPr>
            <w:r>
              <w:rPr>
                <w:rFonts w:asciiTheme="minorHAnsi" w:hAnsiTheme="minorHAnsi" w:cstheme="minorBidi"/>
                <w:b/>
                <w:bCs/>
              </w:rPr>
              <w:t>Insurance</w:t>
            </w:r>
          </w:p>
        </w:tc>
      </w:tr>
      <w:tr w:rsidR="00E74E86" w:rsidRPr="005860BE" w14:paraId="110137C6" w14:textId="77777777" w:rsidTr="00A136D7">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0CA20" w14:textId="338B1651" w:rsidR="00E74E86" w:rsidRPr="0031757B" w:rsidRDefault="00E74E86" w:rsidP="00E74E86">
            <w:pPr>
              <w:ind w:left="2160" w:hanging="2160"/>
              <w:rPr>
                <w:rFonts w:cstheme="minorHAnsi"/>
              </w:rPr>
            </w:pPr>
            <w:r w:rsidRPr="00E74E86">
              <w:rPr>
                <w:rFonts w:cstheme="minorHAnsi"/>
                <w:b/>
              </w:rPr>
              <w:t xml:space="preserve">Insurance: </w:t>
            </w:r>
            <w:r w:rsidRPr="005A4BC0">
              <w:rPr>
                <w:rFonts w:cstheme="minorHAnsi"/>
              </w:rPr>
              <w:tab/>
            </w:r>
            <w:r w:rsidRPr="0031757B">
              <w:rPr>
                <w:rFonts w:cstheme="minorHAnsi"/>
              </w:rPr>
              <w:t xml:space="preserve">Copy of valid insurance details must be submitted prior to contract   being issued.    </w:t>
            </w:r>
          </w:p>
          <w:p w14:paraId="4BC70BA9" w14:textId="77777777" w:rsidR="00E74E86" w:rsidRPr="0031757B" w:rsidRDefault="00E74E86" w:rsidP="00E74E86">
            <w:pPr>
              <w:ind w:left="2160"/>
              <w:rPr>
                <w:color w:val="FF0000"/>
              </w:rPr>
            </w:pPr>
            <w:r w:rsidRPr="0031757B">
              <w:rPr>
                <w:color w:val="000000" w:themeColor="text1"/>
              </w:rPr>
              <w:t xml:space="preserve">The provider’s insurance policy must comply with the following: </w:t>
            </w:r>
          </w:p>
          <w:p w14:paraId="2E172AA9" w14:textId="288A773F" w:rsidR="00E74E86" w:rsidRPr="0031757B" w:rsidRDefault="00E74E86" w:rsidP="00E74E86">
            <w:pPr>
              <w:ind w:left="0" w:firstLine="0"/>
              <w:rPr>
                <w:color w:val="000000" w:themeColor="text1"/>
              </w:rPr>
            </w:pPr>
            <w:r w:rsidRPr="0031757B">
              <w:rPr>
                <w:color w:val="000000" w:themeColor="text1"/>
              </w:rPr>
              <w:t xml:space="preserve">                                           Employers Liability: Min. Limit of indemnity of €1</w:t>
            </w:r>
            <w:r w:rsidR="00D50F35">
              <w:rPr>
                <w:color w:val="000000" w:themeColor="text1"/>
              </w:rPr>
              <w:t>3</w:t>
            </w:r>
            <w:r w:rsidRPr="0031757B">
              <w:rPr>
                <w:color w:val="000000" w:themeColor="text1"/>
              </w:rPr>
              <w:t xml:space="preserve"> million</w:t>
            </w:r>
          </w:p>
          <w:p w14:paraId="49CC6E2F" w14:textId="5E35235F" w:rsidR="00E74E86" w:rsidRPr="0031757B" w:rsidRDefault="00E74E86" w:rsidP="00E74E86">
            <w:pPr>
              <w:rPr>
                <w:color w:val="000000" w:themeColor="text1"/>
              </w:rPr>
            </w:pPr>
            <w:r w:rsidRPr="0031757B">
              <w:rPr>
                <w:color w:val="000000" w:themeColor="text1"/>
              </w:rPr>
              <w:t xml:space="preserve">                                           Public Liability: Min. Limit of indemnity of 6.5 million </w:t>
            </w:r>
          </w:p>
          <w:p w14:paraId="42ABE448" w14:textId="3337E42C" w:rsidR="00E74E86" w:rsidRPr="005C6D94" w:rsidRDefault="00E74E86" w:rsidP="00E74E86">
            <w:pPr>
              <w:rPr>
                <w:color w:val="000000" w:themeColor="text1"/>
              </w:rPr>
            </w:pPr>
            <w:r w:rsidRPr="0031757B">
              <w:rPr>
                <w:color w:val="000000" w:themeColor="text1"/>
              </w:rPr>
              <w:t xml:space="preserve">                                           Professional Liability: Min. Limit of indemnity of €1.0 million</w:t>
            </w:r>
          </w:p>
          <w:p w14:paraId="7DB12C66" w14:textId="300544E5" w:rsidR="00E74E86" w:rsidRPr="005860BE" w:rsidRDefault="00E74E86" w:rsidP="00A136D7">
            <w:pPr>
              <w:spacing w:after="0" w:line="276" w:lineRule="auto"/>
              <w:rPr>
                <w:rFonts w:asciiTheme="minorHAnsi" w:hAnsiTheme="minorHAnsi" w:cstheme="minorBidi"/>
              </w:rPr>
            </w:pPr>
          </w:p>
        </w:tc>
      </w:tr>
    </w:tbl>
    <w:p w14:paraId="6A947327" w14:textId="33200304" w:rsidR="00CF1278" w:rsidRDefault="00CF1278" w:rsidP="00977114">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E74E86" w:rsidRPr="005860BE" w14:paraId="00E4DCD8" w14:textId="77777777" w:rsidTr="00A136D7">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DE83923" w14:textId="3728A5D0" w:rsidR="00E74E86" w:rsidRPr="005860BE" w:rsidRDefault="00E74E86" w:rsidP="00A136D7">
            <w:pPr>
              <w:spacing w:after="0" w:line="276" w:lineRule="auto"/>
              <w:rPr>
                <w:rFonts w:asciiTheme="minorHAnsi" w:hAnsiTheme="minorHAnsi" w:cstheme="minorHAnsi"/>
              </w:rPr>
            </w:pPr>
            <w:r>
              <w:rPr>
                <w:rFonts w:asciiTheme="minorHAnsi" w:hAnsiTheme="minorHAnsi" w:cstheme="minorBidi"/>
                <w:b/>
                <w:bCs/>
              </w:rPr>
              <w:t>Tax Clearance</w:t>
            </w:r>
          </w:p>
        </w:tc>
      </w:tr>
      <w:tr w:rsidR="00E74E86" w:rsidRPr="005860BE" w14:paraId="55758020" w14:textId="77777777" w:rsidTr="00A136D7">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63B67" w14:textId="77777777" w:rsidR="00E74E86" w:rsidRPr="0031757B" w:rsidRDefault="00E74E86" w:rsidP="00E74E86">
            <w:pPr>
              <w:spacing w:after="0" w:line="240" w:lineRule="auto"/>
              <w:ind w:left="2880" w:hanging="2880"/>
              <w:rPr>
                <w:rFonts w:cstheme="minorHAnsi"/>
              </w:rPr>
            </w:pPr>
            <w:r w:rsidRPr="00E74E86">
              <w:rPr>
                <w:rFonts w:cstheme="minorHAnsi"/>
                <w:b/>
              </w:rPr>
              <w:lastRenderedPageBreak/>
              <w:t>Tax Clearance Certificate:</w:t>
            </w:r>
            <w:r>
              <w:rPr>
                <w:rFonts w:cstheme="minorHAnsi"/>
              </w:rPr>
              <w:t xml:space="preserve">      </w:t>
            </w:r>
            <w:r w:rsidRPr="0031757B">
              <w:rPr>
                <w:rFonts w:cstheme="minorHAnsi"/>
              </w:rPr>
              <w:t xml:space="preserve">Proof of Tax clearance must be submitted prior to contract  </w:t>
            </w:r>
          </w:p>
          <w:p w14:paraId="4E0CA07B" w14:textId="5D01AE4A" w:rsidR="00E74E86" w:rsidRPr="005860BE" w:rsidRDefault="00E74E86" w:rsidP="00E74E86">
            <w:pPr>
              <w:rPr>
                <w:rFonts w:asciiTheme="minorHAnsi" w:hAnsiTheme="minorHAnsi" w:cstheme="minorBidi"/>
              </w:rPr>
            </w:pPr>
            <w:r w:rsidRPr="0031757B">
              <w:rPr>
                <w:rFonts w:cstheme="minorHAnsi"/>
              </w:rPr>
              <w:t xml:space="preserve">                                                    being issued.</w:t>
            </w:r>
            <w:r w:rsidRPr="005A4BC0">
              <w:rPr>
                <w:rFonts w:cstheme="minorHAnsi"/>
              </w:rPr>
              <w:t xml:space="preserve">   </w:t>
            </w:r>
          </w:p>
        </w:tc>
      </w:tr>
    </w:tbl>
    <w:p w14:paraId="6E2072FD" w14:textId="02EA4CFC" w:rsidR="00E74E86" w:rsidRDefault="00E74E86" w:rsidP="00977114">
      <w:pPr>
        <w:pStyle w:val="NoSpacing"/>
        <w:ind w:left="-180" w:firstLine="0"/>
      </w:pPr>
    </w:p>
    <w:p w14:paraId="719813C5" w14:textId="723B5D8F" w:rsidR="001B0282" w:rsidRDefault="001B0282" w:rsidP="00977114">
      <w:pPr>
        <w:pStyle w:val="NoSpacing"/>
        <w:ind w:left="-180" w:firstLine="0"/>
      </w:pPr>
    </w:p>
    <w:p w14:paraId="6A812491" w14:textId="7764C4FC" w:rsidR="001B0282" w:rsidRDefault="001B0282" w:rsidP="00977114">
      <w:pPr>
        <w:pStyle w:val="NoSpacing"/>
        <w:ind w:left="-180" w:firstLine="0"/>
      </w:pPr>
    </w:p>
    <w:p w14:paraId="6FE5F07B" w14:textId="77777777" w:rsidR="001B0282" w:rsidRDefault="001B0282" w:rsidP="00977114">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E74E86" w:rsidRPr="005860BE" w14:paraId="5BC14617" w14:textId="77777777" w:rsidTr="00A136D7">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A8141AC" w14:textId="579E8791" w:rsidR="00E74E86" w:rsidRPr="005860BE" w:rsidRDefault="00E74E86" w:rsidP="00A136D7">
            <w:pPr>
              <w:spacing w:after="0" w:line="276" w:lineRule="auto"/>
              <w:rPr>
                <w:rFonts w:asciiTheme="minorHAnsi" w:hAnsiTheme="minorHAnsi" w:cstheme="minorHAnsi"/>
              </w:rPr>
            </w:pPr>
            <w:r>
              <w:rPr>
                <w:rFonts w:asciiTheme="minorHAnsi" w:hAnsiTheme="minorHAnsi" w:cstheme="minorBidi"/>
                <w:b/>
                <w:bCs/>
              </w:rPr>
              <w:t>Data Protection</w:t>
            </w:r>
          </w:p>
        </w:tc>
      </w:tr>
      <w:tr w:rsidR="00E74E86" w:rsidRPr="005860BE" w14:paraId="0A25EDF3" w14:textId="77777777" w:rsidTr="00A136D7">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4B65C" w14:textId="59F5069C" w:rsidR="00E74E86" w:rsidRDefault="00E74E86" w:rsidP="00E74E86">
            <w:pPr>
              <w:ind w:left="2160" w:hanging="2160"/>
              <w:rPr>
                <w:rFonts w:cstheme="minorHAnsi"/>
              </w:rPr>
            </w:pPr>
            <w:r w:rsidRPr="005A4BC0">
              <w:rPr>
                <w:rFonts w:cstheme="minorHAnsi"/>
              </w:rPr>
              <w:t xml:space="preserve">  </w:t>
            </w:r>
            <w:r w:rsidRPr="00E74E86">
              <w:rPr>
                <w:rFonts w:cstheme="minorHAnsi"/>
                <w:b/>
              </w:rPr>
              <w:t>Data Protection:</w:t>
            </w:r>
            <w:r w:rsidRPr="005A4BC0">
              <w:rPr>
                <w:rFonts w:cstheme="minorHAnsi"/>
              </w:rPr>
              <w:tab/>
            </w:r>
            <w:r>
              <w:rPr>
                <w:rFonts w:cstheme="minorHAnsi"/>
              </w:rPr>
              <w:t xml:space="preserve"> </w:t>
            </w:r>
            <w:r w:rsidRPr="0031757B">
              <w:rPr>
                <w:rFonts w:cstheme="minorHAnsi"/>
              </w:rPr>
              <w:t>Provider shall comply with all applicable requirements of the Data Protection Laws.  The LCETB CTO must be notified of any suspected breaches of data protection.</w:t>
            </w:r>
          </w:p>
          <w:p w14:paraId="50EF5F40" w14:textId="4101DA54" w:rsidR="00E74E86" w:rsidRPr="005860BE" w:rsidRDefault="00E74E86" w:rsidP="00A136D7">
            <w:pPr>
              <w:rPr>
                <w:rFonts w:asciiTheme="minorHAnsi" w:hAnsiTheme="minorHAnsi" w:cstheme="minorBidi"/>
              </w:rPr>
            </w:pPr>
            <w:r w:rsidRPr="005A4BC0">
              <w:rPr>
                <w:rFonts w:cstheme="minorHAnsi"/>
              </w:rPr>
              <w:t xml:space="preserve"> </w:t>
            </w:r>
          </w:p>
        </w:tc>
      </w:tr>
    </w:tbl>
    <w:p w14:paraId="4445F2D2" w14:textId="70406715" w:rsidR="00E74E86" w:rsidRDefault="00E74E86" w:rsidP="00977114">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E74E86" w:rsidRPr="005860BE" w14:paraId="4F849E97" w14:textId="77777777" w:rsidTr="00A136D7">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A4CCDEB" w14:textId="70884809" w:rsidR="00E74E86" w:rsidRPr="005860BE" w:rsidRDefault="00CD46E5" w:rsidP="00A136D7">
            <w:pPr>
              <w:spacing w:after="0" w:line="276" w:lineRule="auto"/>
              <w:rPr>
                <w:rFonts w:asciiTheme="minorHAnsi" w:hAnsiTheme="minorHAnsi" w:cstheme="minorHAnsi"/>
              </w:rPr>
            </w:pPr>
            <w:r>
              <w:rPr>
                <w:rFonts w:asciiTheme="minorHAnsi" w:hAnsiTheme="minorHAnsi" w:cstheme="minorBidi"/>
                <w:b/>
                <w:bCs/>
              </w:rPr>
              <w:t>Quote</w:t>
            </w:r>
            <w:r w:rsidR="00577A19">
              <w:rPr>
                <w:rFonts w:asciiTheme="minorHAnsi" w:hAnsiTheme="minorHAnsi" w:cstheme="minorBidi"/>
                <w:b/>
                <w:bCs/>
              </w:rPr>
              <w:t xml:space="preserve"> (Per Course In</w:t>
            </w:r>
            <w:r w:rsidR="00D11154">
              <w:rPr>
                <w:rFonts w:asciiTheme="minorHAnsi" w:hAnsiTheme="minorHAnsi" w:cstheme="minorBidi"/>
                <w:b/>
                <w:bCs/>
              </w:rPr>
              <w:t>stance</w:t>
            </w:r>
            <w:r w:rsidR="00577A19">
              <w:rPr>
                <w:rFonts w:asciiTheme="minorHAnsi" w:hAnsiTheme="minorHAnsi" w:cstheme="minorBidi"/>
                <w:b/>
                <w:bCs/>
              </w:rPr>
              <w:t>)</w:t>
            </w:r>
          </w:p>
        </w:tc>
      </w:tr>
      <w:tr w:rsidR="00E74E86" w:rsidRPr="005860BE" w14:paraId="635555CE" w14:textId="77777777" w:rsidTr="00A136D7">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5D1D1" w14:textId="6116C590" w:rsidR="0031757B" w:rsidRDefault="00CD46E5" w:rsidP="00CD46E5">
            <w:pPr>
              <w:ind w:left="2160" w:hanging="2160"/>
            </w:pPr>
            <w:r w:rsidRPr="00CD46E5">
              <w:rPr>
                <w:b/>
              </w:rPr>
              <w:t>Quote:</w:t>
            </w:r>
            <w:r>
              <w:tab/>
            </w:r>
            <w:r w:rsidRPr="0031757B">
              <w:t>Please supply quote for the delivery and assessment of the content listed below</w:t>
            </w:r>
            <w:r w:rsidR="00577A19" w:rsidRPr="0031757B">
              <w:t>, per course</w:t>
            </w:r>
            <w:r w:rsidRPr="0031757B">
              <w:t>. Quote to include all costs based on delivery and assessment of a maximum of 1</w:t>
            </w:r>
            <w:r w:rsidR="00D1005A">
              <w:t>0</w:t>
            </w:r>
            <w:r w:rsidRPr="0031757B">
              <w:t xml:space="preserve"> learners. </w:t>
            </w:r>
          </w:p>
          <w:p w14:paraId="72BC1035" w14:textId="26C7F3EF" w:rsidR="00CD46E5" w:rsidRPr="0031757B" w:rsidRDefault="00CD46E5" w:rsidP="0031757B">
            <w:pPr>
              <w:ind w:left="2160" w:hanging="33"/>
            </w:pPr>
            <w:r w:rsidRPr="0031757B">
              <w:t xml:space="preserve">Please provide breakdown of costings for </w:t>
            </w:r>
            <w:r w:rsidRPr="0031757B">
              <w:rPr>
                <w:b/>
              </w:rPr>
              <w:t>each iteration</w:t>
            </w:r>
            <w:r w:rsidRPr="0031757B">
              <w:t xml:space="preserve"> of the course, to include:</w:t>
            </w:r>
          </w:p>
          <w:p w14:paraId="48D66A02" w14:textId="77777777" w:rsidR="00112289" w:rsidRPr="0031757B" w:rsidRDefault="00112289" w:rsidP="00CD46E5">
            <w:pPr>
              <w:ind w:left="2160" w:hanging="2160"/>
            </w:pPr>
          </w:p>
          <w:p w14:paraId="47DF7849" w14:textId="77777777" w:rsidR="00525E8E" w:rsidRPr="00D50F35" w:rsidRDefault="00525E8E" w:rsidP="00525E8E">
            <w:pPr>
              <w:pStyle w:val="ListParagraph"/>
              <w:numPr>
                <w:ilvl w:val="0"/>
                <w:numId w:val="22"/>
              </w:numPr>
              <w:spacing w:after="160" w:line="259" w:lineRule="auto"/>
            </w:pPr>
            <w:r w:rsidRPr="00D50F35">
              <w:t>2 Recruitment days, including CAB tests</w:t>
            </w:r>
          </w:p>
          <w:p w14:paraId="631665CE" w14:textId="77777777" w:rsidR="00525E8E" w:rsidRPr="00D50F35" w:rsidRDefault="00525E8E" w:rsidP="00525E8E">
            <w:pPr>
              <w:pStyle w:val="ListParagraph"/>
              <w:numPr>
                <w:ilvl w:val="0"/>
                <w:numId w:val="22"/>
              </w:numPr>
              <w:spacing w:after="160" w:line="259" w:lineRule="auto"/>
            </w:pPr>
            <w:r w:rsidRPr="00D50F35">
              <w:t>Tutor Costs</w:t>
            </w:r>
          </w:p>
          <w:p w14:paraId="6D4C6F24" w14:textId="77777777" w:rsidR="00525E8E" w:rsidRPr="00D50F35" w:rsidRDefault="00525E8E" w:rsidP="00525E8E">
            <w:pPr>
              <w:pStyle w:val="ListParagraph"/>
              <w:numPr>
                <w:ilvl w:val="0"/>
                <w:numId w:val="22"/>
              </w:numPr>
              <w:spacing w:after="160" w:line="259" w:lineRule="auto"/>
            </w:pPr>
            <w:r w:rsidRPr="00D50F35">
              <w:t>Cost of premises</w:t>
            </w:r>
          </w:p>
          <w:p w14:paraId="2850BA15" w14:textId="77777777" w:rsidR="00525E8E" w:rsidRPr="00D50F35" w:rsidRDefault="00525E8E" w:rsidP="00525E8E">
            <w:pPr>
              <w:pStyle w:val="ListParagraph"/>
              <w:numPr>
                <w:ilvl w:val="0"/>
                <w:numId w:val="22"/>
              </w:numPr>
              <w:spacing w:after="160" w:line="259" w:lineRule="auto"/>
            </w:pPr>
            <w:r w:rsidRPr="00D50F35">
              <w:t>Cost of HGV hire</w:t>
            </w:r>
          </w:p>
          <w:p w14:paraId="3BFF70CD" w14:textId="1EDD20D3" w:rsidR="00525E8E" w:rsidRPr="00D50F35" w:rsidRDefault="00525E8E" w:rsidP="00525E8E">
            <w:pPr>
              <w:pStyle w:val="ListParagraph"/>
              <w:numPr>
                <w:ilvl w:val="0"/>
                <w:numId w:val="22"/>
              </w:numPr>
              <w:spacing w:after="160" w:line="259" w:lineRule="auto"/>
            </w:pPr>
            <w:r w:rsidRPr="00D50F35">
              <w:t>Cost of driving lessons for 1</w:t>
            </w:r>
            <w:r w:rsidR="00D1005A" w:rsidRPr="00D50F35">
              <w:t>0</w:t>
            </w:r>
            <w:r w:rsidRPr="00D50F35">
              <w:t xml:space="preserve"> learners x 24 hours</w:t>
            </w:r>
          </w:p>
          <w:p w14:paraId="519732A7" w14:textId="77777777" w:rsidR="00525E8E" w:rsidRPr="00D50F35" w:rsidRDefault="00525E8E" w:rsidP="00525E8E">
            <w:pPr>
              <w:pStyle w:val="ListParagraph"/>
              <w:numPr>
                <w:ilvl w:val="0"/>
                <w:numId w:val="22"/>
              </w:numPr>
              <w:spacing w:after="160" w:line="259" w:lineRule="auto"/>
            </w:pPr>
            <w:r w:rsidRPr="00D50F35">
              <w:t>Cost for additional 24 lesson bank (if required)</w:t>
            </w:r>
          </w:p>
          <w:p w14:paraId="307F03C4" w14:textId="77777777" w:rsidR="00525E8E" w:rsidRPr="00D50F35" w:rsidRDefault="00525E8E" w:rsidP="00525E8E">
            <w:pPr>
              <w:pStyle w:val="ListParagraph"/>
              <w:numPr>
                <w:ilvl w:val="0"/>
                <w:numId w:val="22"/>
              </w:numPr>
              <w:spacing w:after="160" w:line="259" w:lineRule="auto"/>
            </w:pPr>
            <w:r w:rsidRPr="00D50F35">
              <w:t>Cost of delivery of individual modules listed below</w:t>
            </w:r>
          </w:p>
          <w:p w14:paraId="13C03A8A" w14:textId="77777777" w:rsidR="00525E8E" w:rsidRPr="00D50F35" w:rsidRDefault="00525E8E" w:rsidP="00525E8E">
            <w:pPr>
              <w:pStyle w:val="ListParagraph"/>
              <w:numPr>
                <w:ilvl w:val="0"/>
                <w:numId w:val="22"/>
              </w:numPr>
              <w:spacing w:after="160" w:line="259" w:lineRule="auto"/>
            </w:pPr>
            <w:r w:rsidRPr="00D50F35">
              <w:t>Certification costs</w:t>
            </w:r>
          </w:p>
          <w:p w14:paraId="50928CC9" w14:textId="77777777" w:rsidR="00525E8E" w:rsidRPr="00D50F35" w:rsidRDefault="00525E8E" w:rsidP="00525E8E">
            <w:pPr>
              <w:pStyle w:val="ListParagraph"/>
              <w:numPr>
                <w:ilvl w:val="0"/>
                <w:numId w:val="22"/>
              </w:numPr>
              <w:spacing w:after="160" w:line="259" w:lineRule="auto"/>
            </w:pPr>
            <w:r w:rsidRPr="00D50F35">
              <w:t>Sundry expenses of €1000</w:t>
            </w:r>
          </w:p>
          <w:p w14:paraId="212FCDE4" w14:textId="77777777" w:rsidR="00525E8E" w:rsidRPr="00D50F35" w:rsidRDefault="00525E8E" w:rsidP="00525E8E">
            <w:pPr>
              <w:pStyle w:val="ListParagraph"/>
              <w:numPr>
                <w:ilvl w:val="0"/>
                <w:numId w:val="22"/>
              </w:numPr>
              <w:spacing w:after="160" w:line="259" w:lineRule="auto"/>
            </w:pPr>
            <w:r w:rsidRPr="00D50F35">
              <w:t>Consumables such as PPE, CPC manuals etc</w:t>
            </w:r>
          </w:p>
          <w:p w14:paraId="41FA799F" w14:textId="77777777" w:rsidR="00525E8E" w:rsidRPr="00D50F35" w:rsidRDefault="00525E8E" w:rsidP="00525E8E">
            <w:pPr>
              <w:pStyle w:val="ListParagraph"/>
              <w:numPr>
                <w:ilvl w:val="0"/>
                <w:numId w:val="22"/>
              </w:numPr>
              <w:spacing w:after="160" w:line="259" w:lineRule="auto"/>
            </w:pPr>
            <w:r w:rsidRPr="00D50F35">
              <w:t>10% contingency fund under “Other Costs”</w:t>
            </w:r>
            <w:r w:rsidRPr="00D50F35">
              <w:rPr>
                <w:color w:val="FF0000"/>
              </w:rPr>
              <w:t xml:space="preserve"> </w:t>
            </w:r>
            <w:r w:rsidRPr="00D50F35">
              <w:t>(which may or may not be required)</w:t>
            </w:r>
          </w:p>
          <w:p w14:paraId="4118A1C7" w14:textId="77777777" w:rsidR="00525E8E" w:rsidRPr="00D50F35" w:rsidRDefault="00525E8E" w:rsidP="00525E8E">
            <w:pPr>
              <w:pStyle w:val="ListParagraph"/>
              <w:numPr>
                <w:ilvl w:val="0"/>
                <w:numId w:val="22"/>
              </w:numPr>
              <w:spacing w:after="160" w:line="259" w:lineRule="auto"/>
            </w:pPr>
            <w:r w:rsidRPr="00D50F35">
              <w:t>Management and Administration costs and number of days involved.</w:t>
            </w:r>
          </w:p>
          <w:p w14:paraId="76097188" w14:textId="47B8C131" w:rsidR="00E74E86" w:rsidRPr="005860BE" w:rsidRDefault="00E74E86" w:rsidP="00525E8E">
            <w:pPr>
              <w:pStyle w:val="ListParagraph"/>
              <w:spacing w:after="160" w:line="259" w:lineRule="auto"/>
              <w:ind w:left="2880" w:firstLine="0"/>
              <w:rPr>
                <w:rFonts w:asciiTheme="minorHAnsi" w:hAnsiTheme="minorHAnsi" w:cstheme="minorBidi"/>
              </w:rPr>
            </w:pPr>
          </w:p>
        </w:tc>
      </w:tr>
    </w:tbl>
    <w:p w14:paraId="71BF7DDF" w14:textId="304CB45A" w:rsidR="00E74E86" w:rsidRDefault="00E74E86" w:rsidP="00977114">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D11154" w:rsidRPr="005860BE" w14:paraId="210A36AA" w14:textId="77777777" w:rsidTr="00410C99">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1583C33" w14:textId="7ED5B6A3" w:rsidR="00D11154" w:rsidRPr="005860BE" w:rsidRDefault="00D11154" w:rsidP="00410C99">
            <w:pPr>
              <w:spacing w:after="0" w:line="276" w:lineRule="auto"/>
              <w:rPr>
                <w:rFonts w:asciiTheme="minorHAnsi" w:hAnsiTheme="minorHAnsi" w:cstheme="minorHAnsi"/>
              </w:rPr>
            </w:pPr>
            <w:r>
              <w:rPr>
                <w:rFonts w:asciiTheme="minorHAnsi" w:hAnsiTheme="minorHAnsi" w:cstheme="minorBidi"/>
                <w:b/>
                <w:bCs/>
              </w:rPr>
              <w:t>Modules</w:t>
            </w:r>
          </w:p>
        </w:tc>
      </w:tr>
      <w:tr w:rsidR="00D11154" w:rsidRPr="005860BE" w14:paraId="269262A6" w14:textId="77777777" w:rsidTr="00410C99">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D4DA4" w14:textId="77777777" w:rsidR="00112289" w:rsidRPr="00442F6F" w:rsidRDefault="00112289" w:rsidP="00112289">
            <w:pPr>
              <w:ind w:left="2160" w:hanging="2160"/>
            </w:pPr>
            <w:r w:rsidRPr="00442F6F">
              <w:t>Induction/Fire Safety/Manual Handling – One Day</w:t>
            </w:r>
          </w:p>
          <w:p w14:paraId="4E284EE4" w14:textId="77777777" w:rsidR="00112289" w:rsidRPr="00442F6F" w:rsidRDefault="00112289" w:rsidP="00112289">
            <w:pPr>
              <w:ind w:left="2160" w:hanging="2160"/>
            </w:pPr>
            <w:r w:rsidRPr="00442F6F">
              <w:t>CPC- Eight Days</w:t>
            </w:r>
          </w:p>
          <w:p w14:paraId="7B675126" w14:textId="77777777" w:rsidR="00112289" w:rsidRPr="00442F6F" w:rsidRDefault="00112289" w:rsidP="00112289">
            <w:pPr>
              <w:ind w:left="2160" w:hanging="2160"/>
            </w:pPr>
            <w:r w:rsidRPr="00442F6F">
              <w:t>IRU Load Securing – One Day</w:t>
            </w:r>
          </w:p>
          <w:p w14:paraId="45A11438" w14:textId="77777777" w:rsidR="00112289" w:rsidRPr="00442F6F" w:rsidRDefault="00112289" w:rsidP="00112289">
            <w:pPr>
              <w:ind w:left="2160" w:hanging="2160"/>
            </w:pPr>
            <w:r w:rsidRPr="00442F6F">
              <w:t>ADR- Hazardous Chemicals -Five Days</w:t>
            </w:r>
          </w:p>
          <w:p w14:paraId="4F917418" w14:textId="4BA4E2D1" w:rsidR="00112289" w:rsidRDefault="00112289" w:rsidP="00112289">
            <w:pPr>
              <w:ind w:left="2160" w:hanging="2160"/>
            </w:pPr>
            <w:r w:rsidRPr="00442F6F">
              <w:t>F</w:t>
            </w:r>
            <w:r>
              <w:t>irst Aid Responder</w:t>
            </w:r>
            <w:r w:rsidRPr="00442F6F">
              <w:t xml:space="preserve"> – Three Days</w:t>
            </w:r>
          </w:p>
          <w:p w14:paraId="0F9E501C" w14:textId="45273E78" w:rsidR="002902E9" w:rsidRPr="00442F6F" w:rsidRDefault="002902E9" w:rsidP="00112289">
            <w:pPr>
              <w:ind w:left="2160" w:hanging="2160"/>
            </w:pPr>
            <w:r>
              <w:t>Forklift</w:t>
            </w:r>
            <w:r w:rsidR="0031757B">
              <w:t xml:space="preserve"> – 10 days</w:t>
            </w:r>
          </w:p>
          <w:p w14:paraId="1A1FAF10" w14:textId="6BE03EC9" w:rsidR="00112289" w:rsidRDefault="00112289" w:rsidP="00112289">
            <w:pPr>
              <w:ind w:left="2160" w:hanging="2160"/>
            </w:pPr>
            <w:r>
              <w:t>Class C driving lessons for a maximum of 1</w:t>
            </w:r>
            <w:r w:rsidR="00D1005A">
              <w:t>0</w:t>
            </w:r>
            <w:r>
              <w:t xml:space="preserve"> learners</w:t>
            </w:r>
          </w:p>
          <w:p w14:paraId="428294C7" w14:textId="1ED11743" w:rsidR="00D11154" w:rsidRPr="005860BE" w:rsidRDefault="00D11154" w:rsidP="00D11154">
            <w:pPr>
              <w:ind w:left="2160" w:hanging="2160"/>
              <w:rPr>
                <w:rFonts w:asciiTheme="minorHAnsi" w:hAnsiTheme="minorHAnsi" w:cstheme="minorBidi"/>
              </w:rPr>
            </w:pPr>
            <w:r>
              <w:tab/>
            </w:r>
          </w:p>
        </w:tc>
      </w:tr>
    </w:tbl>
    <w:p w14:paraId="09AF9E4A" w14:textId="77777777" w:rsidR="00D11154" w:rsidRDefault="00D11154" w:rsidP="00977114">
      <w:pPr>
        <w:pStyle w:val="NoSpacing"/>
        <w:ind w:left="-180" w:firstLine="0"/>
      </w:pPr>
    </w:p>
    <w:sectPr w:rsidR="00D11154" w:rsidSect="00C37B6E">
      <w:headerReference w:type="even" r:id="rId11"/>
      <w:headerReference w:type="default" r:id="rId12"/>
      <w:footerReference w:type="even" r:id="rId13"/>
      <w:footerReference w:type="default" r:id="rId14"/>
      <w:headerReference w:type="first" r:id="rId15"/>
      <w:footerReference w:type="first" r:id="rId16"/>
      <w:pgSz w:w="11964" w:h="16841"/>
      <w:pgMar w:top="851" w:right="1072" w:bottom="1445" w:left="1440" w:header="720" w:footer="7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6B66D" w14:textId="77777777" w:rsidR="00FC02C6" w:rsidRDefault="00FC02C6">
      <w:pPr>
        <w:spacing w:after="0" w:line="240" w:lineRule="auto"/>
      </w:pPr>
      <w:r>
        <w:separator/>
      </w:r>
    </w:p>
  </w:endnote>
  <w:endnote w:type="continuationSeparator" w:id="0">
    <w:p w14:paraId="702C913B" w14:textId="77777777" w:rsidR="00FC02C6" w:rsidRDefault="00FC02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9D8CE"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4782339"/>
      <w:docPartObj>
        <w:docPartGallery w:val="Page Numbers (Bottom of Page)"/>
        <w:docPartUnique/>
      </w:docPartObj>
    </w:sdtPr>
    <w:sdtEndPr>
      <w:rPr>
        <w:noProof/>
      </w:rPr>
    </w:sdtEndPr>
    <w:sdtContent>
      <w:p w14:paraId="0B3BFCD5" w14:textId="709ECA2E" w:rsidR="00A83EE6" w:rsidRDefault="00A83EE6">
        <w:pPr>
          <w:pStyle w:val="Footer"/>
          <w:jc w:val="right"/>
        </w:pPr>
        <w:r>
          <w:fldChar w:fldCharType="begin"/>
        </w:r>
        <w:r>
          <w:instrText xml:space="preserve"> PAGE   \* MERGEFORMAT </w:instrText>
        </w:r>
        <w:r>
          <w:fldChar w:fldCharType="separate"/>
        </w:r>
        <w:r w:rsidR="00B92496">
          <w:rPr>
            <w:noProof/>
          </w:rPr>
          <w:t>4</w:t>
        </w:r>
        <w:r>
          <w:rPr>
            <w:noProof/>
          </w:rPr>
          <w:fldChar w:fldCharType="end"/>
        </w:r>
      </w:p>
    </w:sdtContent>
  </w:sdt>
  <w:sdt>
    <w:sdtPr>
      <w:id w:val="1458220072"/>
      <w:docPartObj>
        <w:docPartGallery w:val="Page Numbers (Bottom of Page)"/>
        <w:docPartUnique/>
      </w:docPartObj>
    </w:sdtPr>
    <w:sdtEndPr>
      <w:rPr>
        <w:noProof/>
        <w:sz w:val="16"/>
        <w:szCs w:val="16"/>
      </w:rPr>
    </w:sdtEndPr>
    <w:sdtContent>
      <w:p w14:paraId="6929149B" w14:textId="77777777" w:rsidR="00007AB3" w:rsidRPr="00007AB3" w:rsidRDefault="00007AB3" w:rsidP="00007AB3">
        <w:pPr>
          <w:pStyle w:val="Footer"/>
          <w:jc w:val="right"/>
          <w:rPr>
            <w:sz w:val="16"/>
            <w:szCs w:val="16"/>
          </w:rPr>
        </w:pPr>
        <w:r w:rsidRPr="00007AB3">
          <w:rPr>
            <w:sz w:val="16"/>
            <w:szCs w:val="16"/>
          </w:rPr>
          <w:fldChar w:fldCharType="begin"/>
        </w:r>
        <w:r w:rsidRPr="00007AB3">
          <w:rPr>
            <w:sz w:val="16"/>
            <w:szCs w:val="16"/>
          </w:rPr>
          <w:instrText xml:space="preserve"> PAGE   \* MERGEFORMAT </w:instrText>
        </w:r>
        <w:r w:rsidRPr="00007AB3">
          <w:rPr>
            <w:sz w:val="16"/>
            <w:szCs w:val="16"/>
          </w:rPr>
          <w:fldChar w:fldCharType="separate"/>
        </w:r>
        <w:r>
          <w:rPr>
            <w:sz w:val="16"/>
            <w:szCs w:val="16"/>
          </w:rPr>
          <w:t>4</w:t>
        </w:r>
        <w:r w:rsidRPr="00007AB3">
          <w:rPr>
            <w:noProof/>
            <w:sz w:val="16"/>
            <w:szCs w:val="16"/>
          </w:rPr>
          <w:fldChar w:fldCharType="end"/>
        </w:r>
      </w:p>
    </w:sdtContent>
  </w:sdt>
  <w:p w14:paraId="68085B71" w14:textId="77777777" w:rsidR="00007AB3" w:rsidRPr="00007AB3" w:rsidRDefault="00007AB3" w:rsidP="00007AB3">
    <w:pPr>
      <w:pStyle w:val="Footer"/>
      <w:rPr>
        <w:sz w:val="16"/>
        <w:szCs w:val="16"/>
      </w:rPr>
    </w:pPr>
    <w:r w:rsidRPr="00007AB3">
      <w:rPr>
        <w:sz w:val="16"/>
        <w:szCs w:val="16"/>
      </w:rPr>
      <w:t>Ver 1.00 [17.01.25]</w:t>
    </w:r>
  </w:p>
  <w:p w14:paraId="175F3054" w14:textId="1AE056FA" w:rsidR="00016D25" w:rsidRPr="00CF1278" w:rsidRDefault="00016D25" w:rsidP="00007AB3">
    <w:pPr>
      <w:pStyle w:val="Foo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13D8"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D0CE3" w14:textId="77777777" w:rsidR="00FC02C6" w:rsidRDefault="00FC02C6">
      <w:pPr>
        <w:spacing w:after="0" w:line="259" w:lineRule="auto"/>
        <w:ind w:left="0" w:firstLine="0"/>
      </w:pPr>
      <w:r>
        <w:separator/>
      </w:r>
    </w:p>
  </w:footnote>
  <w:footnote w:type="continuationSeparator" w:id="0">
    <w:p w14:paraId="2037A08B" w14:textId="77777777" w:rsidR="00FC02C6" w:rsidRDefault="00FC02C6">
      <w:pPr>
        <w:spacing w:after="0" w:line="259" w:lineRule="auto"/>
        <w:ind w:left="0"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BB81" w14:textId="1D46328E" w:rsidR="00B92496" w:rsidRDefault="00B924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F5524" w14:textId="290E45A8" w:rsidR="00B92496" w:rsidRDefault="00B924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813F" w14:textId="558D0002" w:rsidR="00B92496" w:rsidRDefault="00B92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75396"/>
    <w:multiLevelType w:val="multilevel"/>
    <w:tmpl w:val="AFF02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6FA481"/>
    <w:multiLevelType w:val="hybridMultilevel"/>
    <w:tmpl w:val="46441F8A"/>
    <w:lvl w:ilvl="0" w:tplc="32D0B406">
      <w:start w:val="1"/>
      <w:numFmt w:val="bullet"/>
      <w:lvlText w:val=""/>
      <w:lvlJc w:val="left"/>
      <w:pPr>
        <w:ind w:left="720" w:hanging="360"/>
      </w:pPr>
      <w:rPr>
        <w:rFonts w:ascii="Symbol" w:hAnsi="Symbol" w:hint="default"/>
      </w:rPr>
    </w:lvl>
    <w:lvl w:ilvl="1" w:tplc="B74EE384">
      <w:start w:val="1"/>
      <w:numFmt w:val="bullet"/>
      <w:lvlText w:val="o"/>
      <w:lvlJc w:val="left"/>
      <w:pPr>
        <w:ind w:left="1440" w:hanging="360"/>
      </w:pPr>
      <w:rPr>
        <w:rFonts w:ascii="Courier New" w:hAnsi="Courier New" w:hint="default"/>
      </w:rPr>
    </w:lvl>
    <w:lvl w:ilvl="2" w:tplc="F6A49136">
      <w:start w:val="1"/>
      <w:numFmt w:val="bullet"/>
      <w:lvlText w:val=""/>
      <w:lvlJc w:val="left"/>
      <w:pPr>
        <w:ind w:left="2160" w:hanging="360"/>
      </w:pPr>
      <w:rPr>
        <w:rFonts w:ascii="Wingdings" w:hAnsi="Wingdings" w:hint="default"/>
      </w:rPr>
    </w:lvl>
    <w:lvl w:ilvl="3" w:tplc="5CE0794E">
      <w:start w:val="1"/>
      <w:numFmt w:val="bullet"/>
      <w:lvlText w:val=""/>
      <w:lvlJc w:val="left"/>
      <w:pPr>
        <w:ind w:left="2880" w:hanging="360"/>
      </w:pPr>
      <w:rPr>
        <w:rFonts w:ascii="Symbol" w:hAnsi="Symbol" w:hint="default"/>
      </w:rPr>
    </w:lvl>
    <w:lvl w:ilvl="4" w:tplc="45D43DDC">
      <w:start w:val="1"/>
      <w:numFmt w:val="bullet"/>
      <w:lvlText w:val="o"/>
      <w:lvlJc w:val="left"/>
      <w:pPr>
        <w:ind w:left="3600" w:hanging="360"/>
      </w:pPr>
      <w:rPr>
        <w:rFonts w:ascii="Courier New" w:hAnsi="Courier New" w:hint="default"/>
      </w:rPr>
    </w:lvl>
    <w:lvl w:ilvl="5" w:tplc="74EA9D38">
      <w:start w:val="1"/>
      <w:numFmt w:val="bullet"/>
      <w:lvlText w:val=""/>
      <w:lvlJc w:val="left"/>
      <w:pPr>
        <w:ind w:left="4320" w:hanging="360"/>
      </w:pPr>
      <w:rPr>
        <w:rFonts w:ascii="Wingdings" w:hAnsi="Wingdings" w:hint="default"/>
      </w:rPr>
    </w:lvl>
    <w:lvl w:ilvl="6" w:tplc="F61ACD80">
      <w:start w:val="1"/>
      <w:numFmt w:val="bullet"/>
      <w:lvlText w:val=""/>
      <w:lvlJc w:val="left"/>
      <w:pPr>
        <w:ind w:left="5040" w:hanging="360"/>
      </w:pPr>
      <w:rPr>
        <w:rFonts w:ascii="Symbol" w:hAnsi="Symbol" w:hint="default"/>
      </w:rPr>
    </w:lvl>
    <w:lvl w:ilvl="7" w:tplc="5F8AA23C">
      <w:start w:val="1"/>
      <w:numFmt w:val="bullet"/>
      <w:lvlText w:val="o"/>
      <w:lvlJc w:val="left"/>
      <w:pPr>
        <w:ind w:left="5760" w:hanging="360"/>
      </w:pPr>
      <w:rPr>
        <w:rFonts w:ascii="Courier New" w:hAnsi="Courier New" w:hint="default"/>
      </w:rPr>
    </w:lvl>
    <w:lvl w:ilvl="8" w:tplc="7034024C">
      <w:start w:val="1"/>
      <w:numFmt w:val="bullet"/>
      <w:lvlText w:val=""/>
      <w:lvlJc w:val="left"/>
      <w:pPr>
        <w:ind w:left="6480" w:hanging="360"/>
      </w:pPr>
      <w:rPr>
        <w:rFonts w:ascii="Wingdings" w:hAnsi="Wingdings" w:hint="default"/>
      </w:rPr>
    </w:lvl>
  </w:abstractNum>
  <w:abstractNum w:abstractNumId="2" w15:restartNumberingAfterBreak="0">
    <w:nsid w:val="1156AA9D"/>
    <w:multiLevelType w:val="hybridMultilevel"/>
    <w:tmpl w:val="F93C35E4"/>
    <w:lvl w:ilvl="0" w:tplc="D12C2F26">
      <w:start w:val="1"/>
      <w:numFmt w:val="bullet"/>
      <w:lvlText w:val=""/>
      <w:lvlJc w:val="left"/>
      <w:pPr>
        <w:ind w:left="720" w:hanging="360"/>
      </w:pPr>
      <w:rPr>
        <w:rFonts w:ascii="Symbol" w:hAnsi="Symbol" w:hint="default"/>
      </w:rPr>
    </w:lvl>
    <w:lvl w:ilvl="1" w:tplc="1A3A8ACA">
      <w:start w:val="1"/>
      <w:numFmt w:val="bullet"/>
      <w:lvlText w:val="o"/>
      <w:lvlJc w:val="left"/>
      <w:pPr>
        <w:ind w:left="1440" w:hanging="360"/>
      </w:pPr>
      <w:rPr>
        <w:rFonts w:ascii="Courier New" w:hAnsi="Courier New" w:hint="default"/>
      </w:rPr>
    </w:lvl>
    <w:lvl w:ilvl="2" w:tplc="FBF22132">
      <w:start w:val="1"/>
      <w:numFmt w:val="bullet"/>
      <w:lvlText w:val=""/>
      <w:lvlJc w:val="left"/>
      <w:pPr>
        <w:ind w:left="2160" w:hanging="360"/>
      </w:pPr>
      <w:rPr>
        <w:rFonts w:ascii="Wingdings" w:hAnsi="Wingdings" w:hint="default"/>
      </w:rPr>
    </w:lvl>
    <w:lvl w:ilvl="3" w:tplc="F64C7A0C">
      <w:start w:val="1"/>
      <w:numFmt w:val="bullet"/>
      <w:lvlText w:val=""/>
      <w:lvlJc w:val="left"/>
      <w:pPr>
        <w:ind w:left="2880" w:hanging="360"/>
      </w:pPr>
      <w:rPr>
        <w:rFonts w:ascii="Symbol" w:hAnsi="Symbol" w:hint="default"/>
      </w:rPr>
    </w:lvl>
    <w:lvl w:ilvl="4" w:tplc="7D98C8B6">
      <w:start w:val="1"/>
      <w:numFmt w:val="bullet"/>
      <w:lvlText w:val="o"/>
      <w:lvlJc w:val="left"/>
      <w:pPr>
        <w:ind w:left="3600" w:hanging="360"/>
      </w:pPr>
      <w:rPr>
        <w:rFonts w:ascii="Courier New" w:hAnsi="Courier New" w:hint="default"/>
      </w:rPr>
    </w:lvl>
    <w:lvl w:ilvl="5" w:tplc="99E8D4D6">
      <w:start w:val="1"/>
      <w:numFmt w:val="bullet"/>
      <w:lvlText w:val=""/>
      <w:lvlJc w:val="left"/>
      <w:pPr>
        <w:ind w:left="4320" w:hanging="360"/>
      </w:pPr>
      <w:rPr>
        <w:rFonts w:ascii="Wingdings" w:hAnsi="Wingdings" w:hint="default"/>
      </w:rPr>
    </w:lvl>
    <w:lvl w:ilvl="6" w:tplc="916C5192">
      <w:start w:val="1"/>
      <w:numFmt w:val="bullet"/>
      <w:lvlText w:val=""/>
      <w:lvlJc w:val="left"/>
      <w:pPr>
        <w:ind w:left="5040" w:hanging="360"/>
      </w:pPr>
      <w:rPr>
        <w:rFonts w:ascii="Symbol" w:hAnsi="Symbol" w:hint="default"/>
      </w:rPr>
    </w:lvl>
    <w:lvl w:ilvl="7" w:tplc="A8A8C7FA">
      <w:start w:val="1"/>
      <w:numFmt w:val="bullet"/>
      <w:lvlText w:val="o"/>
      <w:lvlJc w:val="left"/>
      <w:pPr>
        <w:ind w:left="5760" w:hanging="360"/>
      </w:pPr>
      <w:rPr>
        <w:rFonts w:ascii="Courier New" w:hAnsi="Courier New" w:hint="default"/>
      </w:rPr>
    </w:lvl>
    <w:lvl w:ilvl="8" w:tplc="42808B3C">
      <w:start w:val="1"/>
      <w:numFmt w:val="bullet"/>
      <w:lvlText w:val=""/>
      <w:lvlJc w:val="left"/>
      <w:pPr>
        <w:ind w:left="6480" w:hanging="360"/>
      </w:pPr>
      <w:rPr>
        <w:rFonts w:ascii="Wingdings" w:hAnsi="Wingdings" w:hint="default"/>
      </w:rPr>
    </w:lvl>
  </w:abstractNum>
  <w:abstractNum w:abstractNumId="3" w15:restartNumberingAfterBreak="0">
    <w:nsid w:val="144E3293"/>
    <w:multiLevelType w:val="hybridMultilevel"/>
    <w:tmpl w:val="EA10EB0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4" w15:restartNumberingAfterBreak="0">
    <w:nsid w:val="1C28D43C"/>
    <w:multiLevelType w:val="hybridMultilevel"/>
    <w:tmpl w:val="9BFC7830"/>
    <w:lvl w:ilvl="0" w:tplc="2E84DF2E">
      <w:start w:val="1"/>
      <w:numFmt w:val="bullet"/>
      <w:lvlText w:val=""/>
      <w:lvlJc w:val="left"/>
      <w:pPr>
        <w:ind w:left="1770" w:hanging="360"/>
      </w:pPr>
      <w:rPr>
        <w:rFonts w:ascii="Symbol" w:hAnsi="Symbol" w:hint="default"/>
      </w:rPr>
    </w:lvl>
    <w:lvl w:ilvl="1" w:tplc="7C646DB0">
      <w:start w:val="1"/>
      <w:numFmt w:val="bullet"/>
      <w:lvlText w:val="o"/>
      <w:lvlJc w:val="left"/>
      <w:pPr>
        <w:ind w:left="2490" w:hanging="360"/>
      </w:pPr>
      <w:rPr>
        <w:rFonts w:ascii="Courier New" w:hAnsi="Courier New" w:hint="default"/>
      </w:rPr>
    </w:lvl>
    <w:lvl w:ilvl="2" w:tplc="9A7E4EEA">
      <w:start w:val="1"/>
      <w:numFmt w:val="bullet"/>
      <w:lvlText w:val=""/>
      <w:lvlJc w:val="left"/>
      <w:pPr>
        <w:ind w:left="3210" w:hanging="360"/>
      </w:pPr>
      <w:rPr>
        <w:rFonts w:ascii="Wingdings" w:hAnsi="Wingdings" w:hint="default"/>
      </w:rPr>
    </w:lvl>
    <w:lvl w:ilvl="3" w:tplc="CAC44158">
      <w:start w:val="1"/>
      <w:numFmt w:val="bullet"/>
      <w:lvlText w:val=""/>
      <w:lvlJc w:val="left"/>
      <w:pPr>
        <w:ind w:left="3930" w:hanging="360"/>
      </w:pPr>
      <w:rPr>
        <w:rFonts w:ascii="Symbol" w:hAnsi="Symbol" w:hint="default"/>
      </w:rPr>
    </w:lvl>
    <w:lvl w:ilvl="4" w:tplc="44B66070">
      <w:start w:val="1"/>
      <w:numFmt w:val="bullet"/>
      <w:lvlText w:val="o"/>
      <w:lvlJc w:val="left"/>
      <w:pPr>
        <w:ind w:left="4650" w:hanging="360"/>
      </w:pPr>
      <w:rPr>
        <w:rFonts w:ascii="Courier New" w:hAnsi="Courier New" w:hint="default"/>
      </w:rPr>
    </w:lvl>
    <w:lvl w:ilvl="5" w:tplc="32729344">
      <w:start w:val="1"/>
      <w:numFmt w:val="bullet"/>
      <w:lvlText w:val=""/>
      <w:lvlJc w:val="left"/>
      <w:pPr>
        <w:ind w:left="5370" w:hanging="360"/>
      </w:pPr>
      <w:rPr>
        <w:rFonts w:ascii="Wingdings" w:hAnsi="Wingdings" w:hint="default"/>
      </w:rPr>
    </w:lvl>
    <w:lvl w:ilvl="6" w:tplc="2304A1D8">
      <w:start w:val="1"/>
      <w:numFmt w:val="bullet"/>
      <w:lvlText w:val=""/>
      <w:lvlJc w:val="left"/>
      <w:pPr>
        <w:ind w:left="6090" w:hanging="360"/>
      </w:pPr>
      <w:rPr>
        <w:rFonts w:ascii="Symbol" w:hAnsi="Symbol" w:hint="default"/>
      </w:rPr>
    </w:lvl>
    <w:lvl w:ilvl="7" w:tplc="8044447A">
      <w:start w:val="1"/>
      <w:numFmt w:val="bullet"/>
      <w:lvlText w:val="o"/>
      <w:lvlJc w:val="left"/>
      <w:pPr>
        <w:ind w:left="6810" w:hanging="360"/>
      </w:pPr>
      <w:rPr>
        <w:rFonts w:ascii="Courier New" w:hAnsi="Courier New" w:hint="default"/>
      </w:rPr>
    </w:lvl>
    <w:lvl w:ilvl="8" w:tplc="5902160A">
      <w:start w:val="1"/>
      <w:numFmt w:val="bullet"/>
      <w:lvlText w:val=""/>
      <w:lvlJc w:val="left"/>
      <w:pPr>
        <w:ind w:left="7530" w:hanging="360"/>
      </w:pPr>
      <w:rPr>
        <w:rFonts w:ascii="Wingdings" w:hAnsi="Wingdings" w:hint="default"/>
      </w:rPr>
    </w:lvl>
  </w:abstractNum>
  <w:abstractNum w:abstractNumId="5" w15:restartNumberingAfterBreak="0">
    <w:nsid w:val="20572975"/>
    <w:multiLevelType w:val="hybridMultilevel"/>
    <w:tmpl w:val="71762D0C"/>
    <w:lvl w:ilvl="0" w:tplc="8A4CF1FE">
      <w:start w:val="1"/>
      <w:numFmt w:val="decimal"/>
      <w:lvlText w:val="%1."/>
      <w:lvlJc w:val="left"/>
      <w:pPr>
        <w:ind w:left="720" w:hanging="360"/>
      </w:pPr>
    </w:lvl>
    <w:lvl w:ilvl="1" w:tplc="3716CC0E">
      <w:start w:val="1"/>
      <w:numFmt w:val="lowerLetter"/>
      <w:lvlText w:val="%2."/>
      <w:lvlJc w:val="left"/>
      <w:pPr>
        <w:ind w:left="1440" w:hanging="360"/>
      </w:pPr>
    </w:lvl>
    <w:lvl w:ilvl="2" w:tplc="B4BAB8DE">
      <w:start w:val="1"/>
      <w:numFmt w:val="lowerRoman"/>
      <w:lvlText w:val="%3."/>
      <w:lvlJc w:val="right"/>
      <w:pPr>
        <w:ind w:left="2160" w:hanging="180"/>
      </w:pPr>
    </w:lvl>
    <w:lvl w:ilvl="3" w:tplc="C786151E">
      <w:start w:val="1"/>
      <w:numFmt w:val="decimal"/>
      <w:lvlText w:val="%4."/>
      <w:lvlJc w:val="left"/>
      <w:pPr>
        <w:ind w:left="2880" w:hanging="360"/>
      </w:pPr>
    </w:lvl>
    <w:lvl w:ilvl="4" w:tplc="6324F766">
      <w:start w:val="1"/>
      <w:numFmt w:val="lowerLetter"/>
      <w:lvlText w:val="%5."/>
      <w:lvlJc w:val="left"/>
      <w:pPr>
        <w:ind w:left="3600" w:hanging="360"/>
      </w:pPr>
    </w:lvl>
    <w:lvl w:ilvl="5" w:tplc="C70EF614">
      <w:start w:val="1"/>
      <w:numFmt w:val="lowerRoman"/>
      <w:lvlText w:val="%6."/>
      <w:lvlJc w:val="right"/>
      <w:pPr>
        <w:ind w:left="4320" w:hanging="180"/>
      </w:pPr>
    </w:lvl>
    <w:lvl w:ilvl="6" w:tplc="0DBE77B2">
      <w:start w:val="1"/>
      <w:numFmt w:val="decimal"/>
      <w:lvlText w:val="%7."/>
      <w:lvlJc w:val="left"/>
      <w:pPr>
        <w:ind w:left="5040" w:hanging="360"/>
      </w:pPr>
    </w:lvl>
    <w:lvl w:ilvl="7" w:tplc="88EE7240">
      <w:start w:val="1"/>
      <w:numFmt w:val="lowerLetter"/>
      <w:lvlText w:val="%8."/>
      <w:lvlJc w:val="left"/>
      <w:pPr>
        <w:ind w:left="5760" w:hanging="360"/>
      </w:pPr>
    </w:lvl>
    <w:lvl w:ilvl="8" w:tplc="899C9D16">
      <w:start w:val="1"/>
      <w:numFmt w:val="lowerRoman"/>
      <w:lvlText w:val="%9."/>
      <w:lvlJc w:val="right"/>
      <w:pPr>
        <w:ind w:left="6480" w:hanging="180"/>
      </w:pPr>
    </w:lvl>
  </w:abstractNum>
  <w:abstractNum w:abstractNumId="6" w15:restartNumberingAfterBreak="0">
    <w:nsid w:val="24F1B8E7"/>
    <w:multiLevelType w:val="hybridMultilevel"/>
    <w:tmpl w:val="EE0E26F2"/>
    <w:lvl w:ilvl="0" w:tplc="7F4E7BBC">
      <w:start w:val="1"/>
      <w:numFmt w:val="bullet"/>
      <w:lvlText w:val=""/>
      <w:lvlJc w:val="left"/>
      <w:pPr>
        <w:ind w:left="1770" w:hanging="360"/>
      </w:pPr>
      <w:rPr>
        <w:rFonts w:ascii="Symbol" w:hAnsi="Symbol" w:hint="default"/>
      </w:rPr>
    </w:lvl>
    <w:lvl w:ilvl="1" w:tplc="6B5E707A">
      <w:start w:val="1"/>
      <w:numFmt w:val="bullet"/>
      <w:lvlText w:val="o"/>
      <w:lvlJc w:val="left"/>
      <w:pPr>
        <w:ind w:left="2490" w:hanging="360"/>
      </w:pPr>
      <w:rPr>
        <w:rFonts w:ascii="Courier New" w:hAnsi="Courier New" w:hint="default"/>
      </w:rPr>
    </w:lvl>
    <w:lvl w:ilvl="2" w:tplc="8DD0D7D6">
      <w:start w:val="1"/>
      <w:numFmt w:val="bullet"/>
      <w:lvlText w:val=""/>
      <w:lvlJc w:val="left"/>
      <w:pPr>
        <w:ind w:left="3210" w:hanging="360"/>
      </w:pPr>
      <w:rPr>
        <w:rFonts w:ascii="Wingdings" w:hAnsi="Wingdings" w:hint="default"/>
      </w:rPr>
    </w:lvl>
    <w:lvl w:ilvl="3" w:tplc="C92C1790">
      <w:start w:val="1"/>
      <w:numFmt w:val="bullet"/>
      <w:lvlText w:val=""/>
      <w:lvlJc w:val="left"/>
      <w:pPr>
        <w:ind w:left="3930" w:hanging="360"/>
      </w:pPr>
      <w:rPr>
        <w:rFonts w:ascii="Symbol" w:hAnsi="Symbol" w:hint="default"/>
      </w:rPr>
    </w:lvl>
    <w:lvl w:ilvl="4" w:tplc="3786744E">
      <w:start w:val="1"/>
      <w:numFmt w:val="bullet"/>
      <w:lvlText w:val="o"/>
      <w:lvlJc w:val="left"/>
      <w:pPr>
        <w:ind w:left="4650" w:hanging="360"/>
      </w:pPr>
      <w:rPr>
        <w:rFonts w:ascii="Courier New" w:hAnsi="Courier New" w:hint="default"/>
      </w:rPr>
    </w:lvl>
    <w:lvl w:ilvl="5" w:tplc="5D9A5B26">
      <w:start w:val="1"/>
      <w:numFmt w:val="bullet"/>
      <w:lvlText w:val=""/>
      <w:lvlJc w:val="left"/>
      <w:pPr>
        <w:ind w:left="5370" w:hanging="360"/>
      </w:pPr>
      <w:rPr>
        <w:rFonts w:ascii="Wingdings" w:hAnsi="Wingdings" w:hint="default"/>
      </w:rPr>
    </w:lvl>
    <w:lvl w:ilvl="6" w:tplc="3B9EA75E">
      <w:start w:val="1"/>
      <w:numFmt w:val="bullet"/>
      <w:lvlText w:val=""/>
      <w:lvlJc w:val="left"/>
      <w:pPr>
        <w:ind w:left="6090" w:hanging="360"/>
      </w:pPr>
      <w:rPr>
        <w:rFonts w:ascii="Symbol" w:hAnsi="Symbol" w:hint="default"/>
      </w:rPr>
    </w:lvl>
    <w:lvl w:ilvl="7" w:tplc="667ABC42">
      <w:start w:val="1"/>
      <w:numFmt w:val="bullet"/>
      <w:lvlText w:val="o"/>
      <w:lvlJc w:val="left"/>
      <w:pPr>
        <w:ind w:left="6810" w:hanging="360"/>
      </w:pPr>
      <w:rPr>
        <w:rFonts w:ascii="Courier New" w:hAnsi="Courier New" w:hint="default"/>
      </w:rPr>
    </w:lvl>
    <w:lvl w:ilvl="8" w:tplc="BF8E3398">
      <w:start w:val="1"/>
      <w:numFmt w:val="bullet"/>
      <w:lvlText w:val=""/>
      <w:lvlJc w:val="left"/>
      <w:pPr>
        <w:ind w:left="7530" w:hanging="360"/>
      </w:pPr>
      <w:rPr>
        <w:rFonts w:ascii="Wingdings" w:hAnsi="Wingdings" w:hint="default"/>
      </w:rPr>
    </w:lvl>
  </w:abstractNum>
  <w:abstractNum w:abstractNumId="7" w15:restartNumberingAfterBreak="0">
    <w:nsid w:val="341A1CB8"/>
    <w:multiLevelType w:val="multilevel"/>
    <w:tmpl w:val="6FA8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402F5B"/>
    <w:multiLevelType w:val="multilevel"/>
    <w:tmpl w:val="04B6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B5630F"/>
    <w:multiLevelType w:val="hybridMultilevel"/>
    <w:tmpl w:val="F8649E2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0" w15:restartNumberingAfterBreak="0">
    <w:nsid w:val="48D810E3"/>
    <w:multiLevelType w:val="hybridMultilevel"/>
    <w:tmpl w:val="4FFCD0D2"/>
    <w:lvl w:ilvl="0" w:tplc="7D78CB0E">
      <w:start w:val="1"/>
      <w:numFmt w:val="bullet"/>
      <w:lvlText w:val=""/>
      <w:lvlJc w:val="left"/>
      <w:pPr>
        <w:ind w:left="720" w:hanging="360"/>
      </w:pPr>
      <w:rPr>
        <w:rFonts w:ascii="Symbol" w:hAnsi="Symbol" w:hint="default"/>
      </w:rPr>
    </w:lvl>
    <w:lvl w:ilvl="1" w:tplc="8348E92A">
      <w:start w:val="1"/>
      <w:numFmt w:val="bullet"/>
      <w:lvlText w:val="o"/>
      <w:lvlJc w:val="left"/>
      <w:pPr>
        <w:ind w:left="1440" w:hanging="360"/>
      </w:pPr>
      <w:rPr>
        <w:rFonts w:ascii="Courier New" w:hAnsi="Courier New" w:hint="default"/>
      </w:rPr>
    </w:lvl>
    <w:lvl w:ilvl="2" w:tplc="80B06270">
      <w:start w:val="1"/>
      <w:numFmt w:val="bullet"/>
      <w:lvlText w:val=""/>
      <w:lvlJc w:val="left"/>
      <w:pPr>
        <w:ind w:left="2160" w:hanging="360"/>
      </w:pPr>
      <w:rPr>
        <w:rFonts w:ascii="Wingdings" w:hAnsi="Wingdings" w:hint="default"/>
      </w:rPr>
    </w:lvl>
    <w:lvl w:ilvl="3" w:tplc="FD6235A2">
      <w:start w:val="1"/>
      <w:numFmt w:val="bullet"/>
      <w:lvlText w:val=""/>
      <w:lvlJc w:val="left"/>
      <w:pPr>
        <w:ind w:left="2880" w:hanging="360"/>
      </w:pPr>
      <w:rPr>
        <w:rFonts w:ascii="Symbol" w:hAnsi="Symbol" w:hint="default"/>
      </w:rPr>
    </w:lvl>
    <w:lvl w:ilvl="4" w:tplc="E4D2CF24">
      <w:start w:val="1"/>
      <w:numFmt w:val="bullet"/>
      <w:lvlText w:val="o"/>
      <w:lvlJc w:val="left"/>
      <w:pPr>
        <w:ind w:left="3600" w:hanging="360"/>
      </w:pPr>
      <w:rPr>
        <w:rFonts w:ascii="Courier New" w:hAnsi="Courier New" w:hint="default"/>
      </w:rPr>
    </w:lvl>
    <w:lvl w:ilvl="5" w:tplc="0C4AC8A2">
      <w:start w:val="1"/>
      <w:numFmt w:val="bullet"/>
      <w:lvlText w:val=""/>
      <w:lvlJc w:val="left"/>
      <w:pPr>
        <w:ind w:left="4320" w:hanging="360"/>
      </w:pPr>
      <w:rPr>
        <w:rFonts w:ascii="Wingdings" w:hAnsi="Wingdings" w:hint="default"/>
      </w:rPr>
    </w:lvl>
    <w:lvl w:ilvl="6" w:tplc="AA4A4716">
      <w:start w:val="1"/>
      <w:numFmt w:val="bullet"/>
      <w:lvlText w:val=""/>
      <w:lvlJc w:val="left"/>
      <w:pPr>
        <w:ind w:left="5040" w:hanging="360"/>
      </w:pPr>
      <w:rPr>
        <w:rFonts w:ascii="Symbol" w:hAnsi="Symbol" w:hint="default"/>
      </w:rPr>
    </w:lvl>
    <w:lvl w:ilvl="7" w:tplc="9CC6F384">
      <w:start w:val="1"/>
      <w:numFmt w:val="bullet"/>
      <w:lvlText w:val="o"/>
      <w:lvlJc w:val="left"/>
      <w:pPr>
        <w:ind w:left="5760" w:hanging="360"/>
      </w:pPr>
      <w:rPr>
        <w:rFonts w:ascii="Courier New" w:hAnsi="Courier New" w:hint="default"/>
      </w:rPr>
    </w:lvl>
    <w:lvl w:ilvl="8" w:tplc="D716FECA">
      <w:start w:val="1"/>
      <w:numFmt w:val="bullet"/>
      <w:lvlText w:val=""/>
      <w:lvlJc w:val="left"/>
      <w:pPr>
        <w:ind w:left="6480" w:hanging="360"/>
      </w:pPr>
      <w:rPr>
        <w:rFonts w:ascii="Wingdings" w:hAnsi="Wingdings" w:hint="default"/>
      </w:rPr>
    </w:lvl>
  </w:abstractNum>
  <w:abstractNum w:abstractNumId="11" w15:restartNumberingAfterBreak="0">
    <w:nsid w:val="4FC9135B"/>
    <w:multiLevelType w:val="hybridMultilevel"/>
    <w:tmpl w:val="8710EB1C"/>
    <w:lvl w:ilvl="0" w:tplc="2940047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54617E">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E0EB22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73EE5F0">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8CCF5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52DAB8">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2E8C9E8">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FA5EB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4492E6">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FE728FF"/>
    <w:multiLevelType w:val="hybridMultilevel"/>
    <w:tmpl w:val="DA349400"/>
    <w:lvl w:ilvl="0" w:tplc="28D006B4">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688364">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6A2E9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69A8300">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2E89FC">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DD452BA">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3EE64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CACBC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A367A5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331A2CC"/>
    <w:multiLevelType w:val="hybridMultilevel"/>
    <w:tmpl w:val="188270B8"/>
    <w:lvl w:ilvl="0" w:tplc="B36E1962">
      <w:start w:val="1"/>
      <w:numFmt w:val="decimal"/>
      <w:lvlText w:val="%1."/>
      <w:lvlJc w:val="left"/>
      <w:pPr>
        <w:ind w:left="1440" w:hanging="360"/>
      </w:pPr>
      <w:rPr>
        <w:rFonts w:ascii="Calibri" w:hAnsi="Calibri" w:hint="default"/>
      </w:rPr>
    </w:lvl>
    <w:lvl w:ilvl="1" w:tplc="48F66622">
      <w:start w:val="1"/>
      <w:numFmt w:val="lowerLetter"/>
      <w:lvlText w:val="%2."/>
      <w:lvlJc w:val="left"/>
      <w:pPr>
        <w:ind w:left="1440" w:hanging="360"/>
      </w:pPr>
    </w:lvl>
    <w:lvl w:ilvl="2" w:tplc="8180AA9E">
      <w:start w:val="1"/>
      <w:numFmt w:val="lowerRoman"/>
      <w:lvlText w:val="%3."/>
      <w:lvlJc w:val="right"/>
      <w:pPr>
        <w:ind w:left="2160" w:hanging="180"/>
      </w:pPr>
    </w:lvl>
    <w:lvl w:ilvl="3" w:tplc="152C83EC">
      <w:start w:val="1"/>
      <w:numFmt w:val="decimal"/>
      <w:lvlText w:val="%4."/>
      <w:lvlJc w:val="left"/>
      <w:pPr>
        <w:ind w:left="2880" w:hanging="360"/>
      </w:pPr>
    </w:lvl>
    <w:lvl w:ilvl="4" w:tplc="95A0894E">
      <w:start w:val="1"/>
      <w:numFmt w:val="lowerLetter"/>
      <w:lvlText w:val="%5."/>
      <w:lvlJc w:val="left"/>
      <w:pPr>
        <w:ind w:left="3600" w:hanging="360"/>
      </w:pPr>
    </w:lvl>
    <w:lvl w:ilvl="5" w:tplc="FF8AD5FA">
      <w:start w:val="1"/>
      <w:numFmt w:val="lowerRoman"/>
      <w:lvlText w:val="%6."/>
      <w:lvlJc w:val="right"/>
      <w:pPr>
        <w:ind w:left="4320" w:hanging="180"/>
      </w:pPr>
    </w:lvl>
    <w:lvl w:ilvl="6" w:tplc="8ABA711C">
      <w:start w:val="1"/>
      <w:numFmt w:val="decimal"/>
      <w:lvlText w:val="%7."/>
      <w:lvlJc w:val="left"/>
      <w:pPr>
        <w:ind w:left="5040" w:hanging="360"/>
      </w:pPr>
    </w:lvl>
    <w:lvl w:ilvl="7" w:tplc="D8AE1664">
      <w:start w:val="1"/>
      <w:numFmt w:val="lowerLetter"/>
      <w:lvlText w:val="%8."/>
      <w:lvlJc w:val="left"/>
      <w:pPr>
        <w:ind w:left="5760" w:hanging="360"/>
      </w:pPr>
    </w:lvl>
    <w:lvl w:ilvl="8" w:tplc="7DE06C76">
      <w:start w:val="1"/>
      <w:numFmt w:val="lowerRoman"/>
      <w:lvlText w:val="%9."/>
      <w:lvlJc w:val="right"/>
      <w:pPr>
        <w:ind w:left="6480" w:hanging="180"/>
      </w:pPr>
    </w:lvl>
  </w:abstractNum>
  <w:abstractNum w:abstractNumId="14" w15:restartNumberingAfterBreak="0">
    <w:nsid w:val="5C143C84"/>
    <w:multiLevelType w:val="multilevel"/>
    <w:tmpl w:val="9A74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EA26E3"/>
    <w:multiLevelType w:val="multilevel"/>
    <w:tmpl w:val="32880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86E753"/>
    <w:multiLevelType w:val="multilevel"/>
    <w:tmpl w:val="43580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7A4915"/>
    <w:multiLevelType w:val="hybridMultilevel"/>
    <w:tmpl w:val="E3B639C2"/>
    <w:lvl w:ilvl="0" w:tplc="36BAFBDC">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A6251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B8A18C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EA6A0E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1E5F0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C23F1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11866D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C0D86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70B1D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66D3016"/>
    <w:multiLevelType w:val="hybridMultilevel"/>
    <w:tmpl w:val="CF4E7CB0"/>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08D1589"/>
    <w:multiLevelType w:val="hybridMultilevel"/>
    <w:tmpl w:val="B4DE1ABC"/>
    <w:lvl w:ilvl="0" w:tplc="F8F43C9A">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8C003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37693A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D32401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E210E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7765FB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746B0D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DCA2A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BB0CE0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78166C8"/>
    <w:multiLevelType w:val="hybridMultilevel"/>
    <w:tmpl w:val="AC5240DA"/>
    <w:lvl w:ilvl="0" w:tplc="793EA764">
      <w:start w:val="1"/>
      <w:numFmt w:val="bullet"/>
      <w:lvlText w:val="•"/>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BED7C6">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0B6122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5D47D1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52C90F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2811B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4A2C80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88F72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1847766">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ED4577B"/>
    <w:multiLevelType w:val="hybridMultilevel"/>
    <w:tmpl w:val="C0F61D0A"/>
    <w:lvl w:ilvl="0" w:tplc="80AA80E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E47B8C">
      <w:start w:val="1"/>
      <w:numFmt w:val="bullet"/>
      <w:lvlText w:val="o"/>
      <w:lvlJc w:val="left"/>
      <w:pPr>
        <w:ind w:left="1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9889950">
      <w:start w:val="1"/>
      <w:numFmt w:val="bullet"/>
      <w:lvlText w:val="▪"/>
      <w:lvlJc w:val="left"/>
      <w:pPr>
        <w:ind w:left="22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88B9D6">
      <w:start w:val="1"/>
      <w:numFmt w:val="bullet"/>
      <w:lvlText w:val="•"/>
      <w:lvlJc w:val="left"/>
      <w:pPr>
        <w:ind w:left="29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4C4992">
      <w:start w:val="1"/>
      <w:numFmt w:val="bullet"/>
      <w:lvlText w:val="o"/>
      <w:lvlJc w:val="left"/>
      <w:pPr>
        <w:ind w:left="37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A6CC6E">
      <w:start w:val="1"/>
      <w:numFmt w:val="bullet"/>
      <w:lvlText w:val="▪"/>
      <w:lvlJc w:val="left"/>
      <w:pPr>
        <w:ind w:left="44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5649C54">
      <w:start w:val="1"/>
      <w:numFmt w:val="bullet"/>
      <w:lvlText w:val="•"/>
      <w:lvlJc w:val="left"/>
      <w:pPr>
        <w:ind w:left="5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22BA84">
      <w:start w:val="1"/>
      <w:numFmt w:val="bullet"/>
      <w:lvlText w:val="o"/>
      <w:lvlJc w:val="left"/>
      <w:pPr>
        <w:ind w:left="5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667472">
      <w:start w:val="1"/>
      <w:numFmt w:val="bullet"/>
      <w:lvlText w:val="▪"/>
      <w:lvlJc w:val="left"/>
      <w:pPr>
        <w:ind w:left="65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394007476">
    <w:abstractNumId w:val="10"/>
  </w:num>
  <w:num w:numId="2" w16cid:durableId="134370763">
    <w:abstractNumId w:val="2"/>
  </w:num>
  <w:num w:numId="3" w16cid:durableId="968167689">
    <w:abstractNumId w:val="6"/>
  </w:num>
  <w:num w:numId="4" w16cid:durableId="404646929">
    <w:abstractNumId w:val="1"/>
  </w:num>
  <w:num w:numId="5" w16cid:durableId="1607468771">
    <w:abstractNumId w:val="4"/>
  </w:num>
  <w:num w:numId="6" w16cid:durableId="189228899">
    <w:abstractNumId w:val="16"/>
  </w:num>
  <w:num w:numId="7" w16cid:durableId="792484251">
    <w:abstractNumId w:val="5"/>
  </w:num>
  <w:num w:numId="8" w16cid:durableId="1974552919">
    <w:abstractNumId w:val="7"/>
  </w:num>
  <w:num w:numId="9" w16cid:durableId="233585719">
    <w:abstractNumId w:val="13"/>
  </w:num>
  <w:num w:numId="10" w16cid:durableId="1332563928">
    <w:abstractNumId w:val="0"/>
  </w:num>
  <w:num w:numId="11" w16cid:durableId="724304496">
    <w:abstractNumId w:val="21"/>
  </w:num>
  <w:num w:numId="12" w16cid:durableId="215893738">
    <w:abstractNumId w:val="11"/>
  </w:num>
  <w:num w:numId="13" w16cid:durableId="1075123359">
    <w:abstractNumId w:val="20"/>
  </w:num>
  <w:num w:numId="14" w16cid:durableId="2067221983">
    <w:abstractNumId w:val="19"/>
  </w:num>
  <w:num w:numId="15" w16cid:durableId="464474386">
    <w:abstractNumId w:val="17"/>
  </w:num>
  <w:num w:numId="16" w16cid:durableId="2042972442">
    <w:abstractNumId w:val="12"/>
  </w:num>
  <w:num w:numId="17" w16cid:durableId="880020648">
    <w:abstractNumId w:val="8"/>
  </w:num>
  <w:num w:numId="18" w16cid:durableId="2066222734">
    <w:abstractNumId w:val="14"/>
  </w:num>
  <w:num w:numId="19" w16cid:durableId="1190921620">
    <w:abstractNumId w:val="15"/>
  </w:num>
  <w:num w:numId="20" w16cid:durableId="1982340785">
    <w:abstractNumId w:val="3"/>
  </w:num>
  <w:num w:numId="21" w16cid:durableId="2031955940">
    <w:abstractNumId w:val="18"/>
  </w:num>
  <w:num w:numId="22" w16cid:durableId="19592932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74A"/>
    <w:rsid w:val="000067F6"/>
    <w:rsid w:val="00007AB3"/>
    <w:rsid w:val="00016D25"/>
    <w:rsid w:val="00023E95"/>
    <w:rsid w:val="00035FE6"/>
    <w:rsid w:val="00047189"/>
    <w:rsid w:val="00085A08"/>
    <w:rsid w:val="000D1136"/>
    <w:rsid w:val="00112289"/>
    <w:rsid w:val="00141916"/>
    <w:rsid w:val="001422D7"/>
    <w:rsid w:val="001A0769"/>
    <w:rsid w:val="001B0282"/>
    <w:rsid w:val="001B0809"/>
    <w:rsid w:val="001D3FC4"/>
    <w:rsid w:val="001D52A7"/>
    <w:rsid w:val="001D5392"/>
    <w:rsid w:val="002902E9"/>
    <w:rsid w:val="002B0808"/>
    <w:rsid w:val="002C00C9"/>
    <w:rsid w:val="002C715E"/>
    <w:rsid w:val="0031757B"/>
    <w:rsid w:val="00346FD2"/>
    <w:rsid w:val="003545A2"/>
    <w:rsid w:val="003B49E1"/>
    <w:rsid w:val="003D45E5"/>
    <w:rsid w:val="00404438"/>
    <w:rsid w:val="00412254"/>
    <w:rsid w:val="00413C9A"/>
    <w:rsid w:val="004C4A5F"/>
    <w:rsid w:val="004E111D"/>
    <w:rsid w:val="004FC919"/>
    <w:rsid w:val="00503E22"/>
    <w:rsid w:val="005208C6"/>
    <w:rsid w:val="005236B1"/>
    <w:rsid w:val="00525777"/>
    <w:rsid w:val="00525E8E"/>
    <w:rsid w:val="00574381"/>
    <w:rsid w:val="00577A19"/>
    <w:rsid w:val="00580B7F"/>
    <w:rsid w:val="005860BE"/>
    <w:rsid w:val="005959ED"/>
    <w:rsid w:val="005A0BA6"/>
    <w:rsid w:val="005B7A16"/>
    <w:rsid w:val="005C6ADE"/>
    <w:rsid w:val="005E1AA6"/>
    <w:rsid w:val="005E562C"/>
    <w:rsid w:val="00623BBE"/>
    <w:rsid w:val="00624DA8"/>
    <w:rsid w:val="0066374A"/>
    <w:rsid w:val="00663D99"/>
    <w:rsid w:val="0067152F"/>
    <w:rsid w:val="0067279D"/>
    <w:rsid w:val="00694E31"/>
    <w:rsid w:val="006B0301"/>
    <w:rsid w:val="006F062E"/>
    <w:rsid w:val="00714897"/>
    <w:rsid w:val="00730481"/>
    <w:rsid w:val="00730CD3"/>
    <w:rsid w:val="007BE97E"/>
    <w:rsid w:val="0082349D"/>
    <w:rsid w:val="00825632"/>
    <w:rsid w:val="00826623"/>
    <w:rsid w:val="008413BD"/>
    <w:rsid w:val="00843BFC"/>
    <w:rsid w:val="00845C4B"/>
    <w:rsid w:val="00861DB7"/>
    <w:rsid w:val="00892E29"/>
    <w:rsid w:val="008B33AE"/>
    <w:rsid w:val="008C3A35"/>
    <w:rsid w:val="008F4009"/>
    <w:rsid w:val="00905086"/>
    <w:rsid w:val="00915346"/>
    <w:rsid w:val="00930C09"/>
    <w:rsid w:val="00977114"/>
    <w:rsid w:val="00A25986"/>
    <w:rsid w:val="00A40942"/>
    <w:rsid w:val="00A43B37"/>
    <w:rsid w:val="00A71C7F"/>
    <w:rsid w:val="00A756F3"/>
    <w:rsid w:val="00A759AC"/>
    <w:rsid w:val="00A82847"/>
    <w:rsid w:val="00A83EE6"/>
    <w:rsid w:val="00AA7E8F"/>
    <w:rsid w:val="00B60AEF"/>
    <w:rsid w:val="00B66DE0"/>
    <w:rsid w:val="00B80554"/>
    <w:rsid w:val="00B90BF5"/>
    <w:rsid w:val="00B92496"/>
    <w:rsid w:val="00BA2B56"/>
    <w:rsid w:val="00BD0ED0"/>
    <w:rsid w:val="00C03A5D"/>
    <w:rsid w:val="00C173CF"/>
    <w:rsid w:val="00C37B6E"/>
    <w:rsid w:val="00C45C8B"/>
    <w:rsid w:val="00C927B1"/>
    <w:rsid w:val="00CA1923"/>
    <w:rsid w:val="00CB28B8"/>
    <w:rsid w:val="00CC7545"/>
    <w:rsid w:val="00CD46E5"/>
    <w:rsid w:val="00CD73DA"/>
    <w:rsid w:val="00CF1278"/>
    <w:rsid w:val="00D1005A"/>
    <w:rsid w:val="00D11154"/>
    <w:rsid w:val="00D50F35"/>
    <w:rsid w:val="00D8275C"/>
    <w:rsid w:val="00DA751E"/>
    <w:rsid w:val="00DE05B1"/>
    <w:rsid w:val="00E74E86"/>
    <w:rsid w:val="00EA77B9"/>
    <w:rsid w:val="00F531C8"/>
    <w:rsid w:val="00F67476"/>
    <w:rsid w:val="00F81453"/>
    <w:rsid w:val="00FB1369"/>
    <w:rsid w:val="00FB5BE6"/>
    <w:rsid w:val="00FC02C6"/>
    <w:rsid w:val="00FD26A4"/>
    <w:rsid w:val="040AB068"/>
    <w:rsid w:val="04819762"/>
    <w:rsid w:val="05393BDB"/>
    <w:rsid w:val="0784D420"/>
    <w:rsid w:val="0835C731"/>
    <w:rsid w:val="087D3C28"/>
    <w:rsid w:val="096606E9"/>
    <w:rsid w:val="0B7D7E02"/>
    <w:rsid w:val="0B96AC5C"/>
    <w:rsid w:val="0C553B54"/>
    <w:rsid w:val="0D349AF0"/>
    <w:rsid w:val="0DCFDD00"/>
    <w:rsid w:val="0DF451A6"/>
    <w:rsid w:val="0EA7D610"/>
    <w:rsid w:val="0F0898BD"/>
    <w:rsid w:val="0F774DA3"/>
    <w:rsid w:val="0FAB6F0C"/>
    <w:rsid w:val="10BEFCB2"/>
    <w:rsid w:val="138BBC5D"/>
    <w:rsid w:val="13BD2C97"/>
    <w:rsid w:val="13D6256A"/>
    <w:rsid w:val="13E5C641"/>
    <w:rsid w:val="140E7638"/>
    <w:rsid w:val="1474C1A9"/>
    <w:rsid w:val="15B976D4"/>
    <w:rsid w:val="15D18D6B"/>
    <w:rsid w:val="19E6C930"/>
    <w:rsid w:val="1B09CE8D"/>
    <w:rsid w:val="1F166DF7"/>
    <w:rsid w:val="233C348A"/>
    <w:rsid w:val="2395A693"/>
    <w:rsid w:val="23994C19"/>
    <w:rsid w:val="259FFD34"/>
    <w:rsid w:val="25C3FA9C"/>
    <w:rsid w:val="25D3DB1E"/>
    <w:rsid w:val="264AAE84"/>
    <w:rsid w:val="27C9FF4E"/>
    <w:rsid w:val="285D4E9B"/>
    <w:rsid w:val="29CB2697"/>
    <w:rsid w:val="2BBD4AF6"/>
    <w:rsid w:val="2D70C8B1"/>
    <w:rsid w:val="2DDB9573"/>
    <w:rsid w:val="2FAFC95F"/>
    <w:rsid w:val="2FCB95BA"/>
    <w:rsid w:val="30A8E59B"/>
    <w:rsid w:val="30E1C052"/>
    <w:rsid w:val="319CA553"/>
    <w:rsid w:val="31CF10C4"/>
    <w:rsid w:val="322A89D9"/>
    <w:rsid w:val="339E3B48"/>
    <w:rsid w:val="33EDABE9"/>
    <w:rsid w:val="34505848"/>
    <w:rsid w:val="364770AE"/>
    <w:rsid w:val="38D375AE"/>
    <w:rsid w:val="3B3E804E"/>
    <w:rsid w:val="3B4509B2"/>
    <w:rsid w:val="3BBAD161"/>
    <w:rsid w:val="3D7A05D3"/>
    <w:rsid w:val="3F1EF677"/>
    <w:rsid w:val="4042777E"/>
    <w:rsid w:val="427568AB"/>
    <w:rsid w:val="43A88F99"/>
    <w:rsid w:val="44801C2C"/>
    <w:rsid w:val="45A51E06"/>
    <w:rsid w:val="463C276D"/>
    <w:rsid w:val="468B3FCC"/>
    <w:rsid w:val="47280B35"/>
    <w:rsid w:val="4742D964"/>
    <w:rsid w:val="474B7C99"/>
    <w:rsid w:val="48376193"/>
    <w:rsid w:val="48A83610"/>
    <w:rsid w:val="4947AEAF"/>
    <w:rsid w:val="4CADBBD8"/>
    <w:rsid w:val="4E33B9E6"/>
    <w:rsid w:val="4E71F5C9"/>
    <w:rsid w:val="50DFB8E0"/>
    <w:rsid w:val="514993CF"/>
    <w:rsid w:val="51A50059"/>
    <w:rsid w:val="53EA1A47"/>
    <w:rsid w:val="54CF5808"/>
    <w:rsid w:val="550ACDC7"/>
    <w:rsid w:val="565570EF"/>
    <w:rsid w:val="573E8A70"/>
    <w:rsid w:val="574CD170"/>
    <w:rsid w:val="57E36057"/>
    <w:rsid w:val="59FFEB53"/>
    <w:rsid w:val="5A985289"/>
    <w:rsid w:val="5B3087F5"/>
    <w:rsid w:val="5D0FEDE5"/>
    <w:rsid w:val="5EA6E9CC"/>
    <w:rsid w:val="5F58440F"/>
    <w:rsid w:val="5F8A0289"/>
    <w:rsid w:val="5FD23A8C"/>
    <w:rsid w:val="62826F78"/>
    <w:rsid w:val="62CFE181"/>
    <w:rsid w:val="636668AF"/>
    <w:rsid w:val="65D788F0"/>
    <w:rsid w:val="660E151F"/>
    <w:rsid w:val="671A226D"/>
    <w:rsid w:val="673EDE3F"/>
    <w:rsid w:val="69A7ABE2"/>
    <w:rsid w:val="6AA6AAC0"/>
    <w:rsid w:val="6B805BC4"/>
    <w:rsid w:val="6BF48A60"/>
    <w:rsid w:val="6C016A11"/>
    <w:rsid w:val="6C3BBCFF"/>
    <w:rsid w:val="6C5F1E98"/>
    <w:rsid w:val="6D322852"/>
    <w:rsid w:val="6D891E86"/>
    <w:rsid w:val="6E58E867"/>
    <w:rsid w:val="6E7D143E"/>
    <w:rsid w:val="6E92F96C"/>
    <w:rsid w:val="6EBD57DA"/>
    <w:rsid w:val="6F533F8F"/>
    <w:rsid w:val="740C6F35"/>
    <w:rsid w:val="74378242"/>
    <w:rsid w:val="75516288"/>
    <w:rsid w:val="75AC791D"/>
    <w:rsid w:val="77552A21"/>
    <w:rsid w:val="77D3D2FC"/>
    <w:rsid w:val="78A66DEB"/>
    <w:rsid w:val="78AF1A79"/>
    <w:rsid w:val="79FC5BC7"/>
    <w:rsid w:val="7AEA42A1"/>
    <w:rsid w:val="7B16D118"/>
    <w:rsid w:val="7C3A4B40"/>
    <w:rsid w:val="7C4EE0E2"/>
    <w:rsid w:val="7D3C1E91"/>
    <w:rsid w:val="7DBDE709"/>
    <w:rsid w:val="7F9A2D7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7506211B"/>
  <w15:docId w15:val="{905158B5-9C0F-4753-B8BF-68218373D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48" w:lineRule="auto"/>
      <w:ind w:left="10" w:hanging="10"/>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183"/>
      <w:ind w:left="24"/>
      <w:jc w:val="center"/>
      <w:outlineLvl w:val="0"/>
    </w:pPr>
    <w:rPr>
      <w:rFonts w:ascii="Calibri" w:eastAsia="Calibri" w:hAnsi="Calibri" w:cs="Calibri"/>
      <w:b/>
      <w:color w:val="000000"/>
      <w:sz w:val="36"/>
    </w:rPr>
  </w:style>
  <w:style w:type="paragraph" w:styleId="Heading4">
    <w:name w:val="heading 4"/>
    <w:basedOn w:val="Normal"/>
    <w:next w:val="Normal"/>
    <w:uiPriority w:val="9"/>
    <w:unhideWhenUsed/>
    <w:qFormat/>
    <w:rsid w:val="7AEA42A1"/>
    <w:pPr>
      <w:keepNext/>
      <w:keepLines/>
      <w:spacing w:before="80" w:after="40"/>
      <w:outlineLvl w:val="3"/>
    </w:pPr>
    <w:rPr>
      <w:rFonts w:eastAsiaTheme="majorEastAsia"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36"/>
    </w:rPr>
  </w:style>
  <w:style w:type="paragraph" w:customStyle="1" w:styleId="footnotedescription">
    <w:name w:val="footnote description"/>
    <w:next w:val="Normal"/>
    <w:link w:val="footnotedescriptionChar"/>
    <w:hidden/>
    <w:pPr>
      <w:spacing w:after="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Times New Roman" w:eastAsia="Times New Roman" w:hAnsi="Times New Roman" w:cs="Times New Roman"/>
      <w:color w:val="000000"/>
      <w:sz w:val="25"/>
      <w:vertAlign w:val="superscript"/>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16D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6D25"/>
    <w:rPr>
      <w:rFonts w:ascii="Calibri" w:eastAsia="Calibri" w:hAnsi="Calibri" w:cs="Calibri"/>
      <w:color w:val="000000"/>
    </w:rPr>
  </w:style>
  <w:style w:type="paragraph" w:styleId="Footer">
    <w:name w:val="footer"/>
    <w:basedOn w:val="Normal"/>
    <w:link w:val="FooterChar"/>
    <w:uiPriority w:val="99"/>
    <w:unhideWhenUsed/>
    <w:rsid w:val="00016D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6D25"/>
    <w:rPr>
      <w:rFonts w:ascii="Calibri" w:eastAsia="Calibri" w:hAnsi="Calibri" w:cs="Calibri"/>
      <w:color w:val="000000"/>
    </w:rPr>
  </w:style>
  <w:style w:type="table" w:customStyle="1" w:styleId="TableGrid0">
    <w:name w:val="Table Grid0"/>
    <w:basedOn w:val="TableNormal"/>
    <w:uiPriority w:val="39"/>
    <w:rsid w:val="00016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860BE"/>
    <w:pPr>
      <w:spacing w:after="0" w:line="240" w:lineRule="auto"/>
      <w:ind w:left="10" w:hanging="10"/>
    </w:pPr>
    <w:rPr>
      <w:rFonts w:ascii="Calibri" w:eastAsia="Calibri" w:hAnsi="Calibri" w:cs="Calibri"/>
      <w:color w:val="000000"/>
    </w:rPr>
  </w:style>
  <w:style w:type="table" w:customStyle="1" w:styleId="TableGrid10">
    <w:name w:val="Table Grid10"/>
    <w:basedOn w:val="TableNormal"/>
    <w:next w:val="TableGrid0"/>
    <w:uiPriority w:val="39"/>
    <w:rsid w:val="00346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D3FC4"/>
    <w:rPr>
      <w:b/>
      <w:bCs/>
    </w:rPr>
  </w:style>
  <w:style w:type="character" w:customStyle="1" w:styleId="CommentSubjectChar">
    <w:name w:val="Comment Subject Char"/>
    <w:basedOn w:val="CommentTextChar"/>
    <w:link w:val="CommentSubject"/>
    <w:uiPriority w:val="99"/>
    <w:semiHidden/>
    <w:rsid w:val="001D3FC4"/>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1D3F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FC4"/>
    <w:rPr>
      <w:rFonts w:ascii="Segoe UI" w:eastAsia="Calibri" w:hAnsi="Segoe UI" w:cs="Segoe UI"/>
      <w:color w:val="000000"/>
      <w:sz w:val="18"/>
      <w:szCs w:val="18"/>
    </w:rPr>
  </w:style>
  <w:style w:type="character" w:customStyle="1" w:styleId="sfcw-data-learnereducation">
    <w:name w:val="sfcw-data-learnereducation"/>
    <w:basedOn w:val="DefaultParagraphFont"/>
    <w:rsid w:val="00A759AC"/>
  </w:style>
  <w:style w:type="character" w:customStyle="1" w:styleId="sfcw-data-learneraptitude">
    <w:name w:val="sfcw-data-learneraptitude"/>
    <w:basedOn w:val="DefaultParagraphFont"/>
    <w:rsid w:val="00A759AC"/>
  </w:style>
  <w:style w:type="character" w:customStyle="1" w:styleId="sfcw-data-learnerpreviousexperience">
    <w:name w:val="sfcw-data-learnerpreviousexperience"/>
    <w:basedOn w:val="DefaultParagraphFont"/>
    <w:rsid w:val="00A759AC"/>
  </w:style>
  <w:style w:type="paragraph" w:styleId="ListParagraph">
    <w:name w:val="List Paragraph"/>
    <w:basedOn w:val="Normal"/>
    <w:uiPriority w:val="34"/>
    <w:qFormat/>
    <w:rsid w:val="7AEA42A1"/>
    <w:pPr>
      <w:ind w:left="720"/>
      <w:contextualSpacing/>
    </w:pPr>
  </w:style>
  <w:style w:type="character" w:styleId="Hyperlink">
    <w:name w:val="Hyperlink"/>
    <w:basedOn w:val="DefaultParagraphFont"/>
    <w:uiPriority w:val="99"/>
    <w:unhideWhenUsed/>
    <w:rsid w:val="7AEA42A1"/>
    <w:rPr>
      <w:color w:val="0563C1"/>
      <w:u w:val="single"/>
    </w:rPr>
  </w:style>
  <w:style w:type="table" w:styleId="TableGrid">
    <w:name w:val="Table Grid"/>
    <w:basedOn w:val="TableNormal"/>
    <w:uiPriority w:val="39"/>
    <w:rsid w:val="00892E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259219">
      <w:bodyDiv w:val="1"/>
      <w:marLeft w:val="0"/>
      <w:marRight w:val="0"/>
      <w:marTop w:val="0"/>
      <w:marBottom w:val="0"/>
      <w:divBdr>
        <w:top w:val="none" w:sz="0" w:space="0" w:color="auto"/>
        <w:left w:val="none" w:sz="0" w:space="0" w:color="auto"/>
        <w:bottom w:val="none" w:sz="0" w:space="0" w:color="auto"/>
        <w:right w:val="none" w:sz="0" w:space="0" w:color="auto"/>
      </w:divBdr>
    </w:div>
    <w:div w:id="477966645">
      <w:bodyDiv w:val="1"/>
      <w:marLeft w:val="0"/>
      <w:marRight w:val="0"/>
      <w:marTop w:val="0"/>
      <w:marBottom w:val="0"/>
      <w:divBdr>
        <w:top w:val="none" w:sz="0" w:space="0" w:color="auto"/>
        <w:left w:val="none" w:sz="0" w:space="0" w:color="auto"/>
        <w:bottom w:val="none" w:sz="0" w:space="0" w:color="auto"/>
        <w:right w:val="none" w:sz="0" w:space="0" w:color="auto"/>
      </w:divBdr>
    </w:div>
    <w:div w:id="566913233">
      <w:bodyDiv w:val="1"/>
      <w:marLeft w:val="0"/>
      <w:marRight w:val="0"/>
      <w:marTop w:val="0"/>
      <w:marBottom w:val="0"/>
      <w:divBdr>
        <w:top w:val="none" w:sz="0" w:space="0" w:color="auto"/>
        <w:left w:val="none" w:sz="0" w:space="0" w:color="auto"/>
        <w:bottom w:val="none" w:sz="0" w:space="0" w:color="auto"/>
        <w:right w:val="none" w:sz="0" w:space="0" w:color="auto"/>
      </w:divBdr>
    </w:div>
    <w:div w:id="589240372">
      <w:bodyDiv w:val="1"/>
      <w:marLeft w:val="0"/>
      <w:marRight w:val="0"/>
      <w:marTop w:val="0"/>
      <w:marBottom w:val="0"/>
      <w:divBdr>
        <w:top w:val="none" w:sz="0" w:space="0" w:color="auto"/>
        <w:left w:val="none" w:sz="0" w:space="0" w:color="auto"/>
        <w:bottom w:val="none" w:sz="0" w:space="0" w:color="auto"/>
        <w:right w:val="none" w:sz="0" w:space="0" w:color="auto"/>
      </w:divBdr>
    </w:div>
    <w:div w:id="653754030">
      <w:bodyDiv w:val="1"/>
      <w:marLeft w:val="0"/>
      <w:marRight w:val="0"/>
      <w:marTop w:val="0"/>
      <w:marBottom w:val="0"/>
      <w:divBdr>
        <w:top w:val="none" w:sz="0" w:space="0" w:color="auto"/>
        <w:left w:val="none" w:sz="0" w:space="0" w:color="auto"/>
        <w:bottom w:val="none" w:sz="0" w:space="0" w:color="auto"/>
        <w:right w:val="none" w:sz="0" w:space="0" w:color="auto"/>
      </w:divBdr>
    </w:div>
    <w:div w:id="790633337">
      <w:bodyDiv w:val="1"/>
      <w:marLeft w:val="0"/>
      <w:marRight w:val="0"/>
      <w:marTop w:val="0"/>
      <w:marBottom w:val="0"/>
      <w:divBdr>
        <w:top w:val="none" w:sz="0" w:space="0" w:color="auto"/>
        <w:left w:val="none" w:sz="0" w:space="0" w:color="auto"/>
        <w:bottom w:val="none" w:sz="0" w:space="0" w:color="auto"/>
        <w:right w:val="none" w:sz="0" w:space="0" w:color="auto"/>
      </w:divBdr>
    </w:div>
    <w:div w:id="918367486">
      <w:bodyDiv w:val="1"/>
      <w:marLeft w:val="0"/>
      <w:marRight w:val="0"/>
      <w:marTop w:val="0"/>
      <w:marBottom w:val="0"/>
      <w:divBdr>
        <w:top w:val="none" w:sz="0" w:space="0" w:color="auto"/>
        <w:left w:val="none" w:sz="0" w:space="0" w:color="auto"/>
        <w:bottom w:val="none" w:sz="0" w:space="0" w:color="auto"/>
        <w:right w:val="none" w:sz="0" w:space="0" w:color="auto"/>
      </w:divBdr>
    </w:div>
    <w:div w:id="1127620985">
      <w:bodyDiv w:val="1"/>
      <w:marLeft w:val="0"/>
      <w:marRight w:val="0"/>
      <w:marTop w:val="0"/>
      <w:marBottom w:val="0"/>
      <w:divBdr>
        <w:top w:val="none" w:sz="0" w:space="0" w:color="auto"/>
        <w:left w:val="none" w:sz="0" w:space="0" w:color="auto"/>
        <w:bottom w:val="none" w:sz="0" w:space="0" w:color="auto"/>
        <w:right w:val="none" w:sz="0" w:space="0" w:color="auto"/>
      </w:divBdr>
    </w:div>
    <w:div w:id="1441756442">
      <w:bodyDiv w:val="1"/>
      <w:marLeft w:val="0"/>
      <w:marRight w:val="0"/>
      <w:marTop w:val="0"/>
      <w:marBottom w:val="0"/>
      <w:divBdr>
        <w:top w:val="none" w:sz="0" w:space="0" w:color="auto"/>
        <w:left w:val="none" w:sz="0" w:space="0" w:color="auto"/>
        <w:bottom w:val="none" w:sz="0" w:space="0" w:color="auto"/>
        <w:right w:val="none" w:sz="0" w:space="0" w:color="auto"/>
      </w:divBdr>
    </w:div>
    <w:div w:id="1658917871">
      <w:bodyDiv w:val="1"/>
      <w:marLeft w:val="0"/>
      <w:marRight w:val="0"/>
      <w:marTop w:val="0"/>
      <w:marBottom w:val="0"/>
      <w:divBdr>
        <w:top w:val="none" w:sz="0" w:space="0" w:color="auto"/>
        <w:left w:val="none" w:sz="0" w:space="0" w:color="auto"/>
        <w:bottom w:val="none" w:sz="0" w:space="0" w:color="auto"/>
        <w:right w:val="none" w:sz="0" w:space="0" w:color="auto"/>
      </w:divBdr>
    </w:div>
    <w:div w:id="1695304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BB2264F198DB4BA511BE257E9F849E" ma:contentTypeVersion="18" ma:contentTypeDescription="Create a new document." ma:contentTypeScope="" ma:versionID="f8d8936ee819ebc9f9951ad0cdf75369">
  <xsd:schema xmlns:xsd="http://www.w3.org/2001/XMLSchema" xmlns:xs="http://www.w3.org/2001/XMLSchema" xmlns:p="http://schemas.microsoft.com/office/2006/metadata/properties" xmlns:ns3="3ebf9f54-addc-4a22-9c33-d0e99fb4e9e5" xmlns:ns4="72c6068a-071d-4287-9d27-26ce533f8490" targetNamespace="http://schemas.microsoft.com/office/2006/metadata/properties" ma:root="true" ma:fieldsID="46e794d7a96e6fb7359600b70e623393" ns3:_="" ns4:_="">
    <xsd:import namespace="3ebf9f54-addc-4a22-9c33-d0e99fb4e9e5"/>
    <xsd:import namespace="72c6068a-071d-4287-9d27-26ce533f8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f9f54-addc-4a22-9c33-d0e99fb4e9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c6068a-071d-4287-9d27-26ce533f849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3ebf9f54-addc-4a22-9c33-d0e99fb4e9e5" xsi:nil="true"/>
  </documentManagement>
</p:properties>
</file>

<file path=customXml/itemProps1.xml><?xml version="1.0" encoding="utf-8"?>
<ds:datastoreItem xmlns:ds="http://schemas.openxmlformats.org/officeDocument/2006/customXml" ds:itemID="{02730338-71FD-4D1E-A512-98DF8327A88B}">
  <ds:schemaRefs>
    <ds:schemaRef ds:uri="http://schemas.microsoft.com/sharepoint/v3/contenttype/forms"/>
  </ds:schemaRefs>
</ds:datastoreItem>
</file>

<file path=customXml/itemProps2.xml><?xml version="1.0" encoding="utf-8"?>
<ds:datastoreItem xmlns:ds="http://schemas.openxmlformats.org/officeDocument/2006/customXml" ds:itemID="{3D3B87B2-9919-4222-BE6D-096D1D375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f9f54-addc-4a22-9c33-d0e99fb4e9e5"/>
    <ds:schemaRef ds:uri="72c6068a-071d-4287-9d27-26ce533f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9C8A0-D680-485A-90AF-CAC2A125E497}">
  <ds:schemaRefs>
    <ds:schemaRef ds:uri="http://schemas.openxmlformats.org/officeDocument/2006/bibliography"/>
  </ds:schemaRefs>
</ds:datastoreItem>
</file>

<file path=customXml/itemProps4.xml><?xml version="1.0" encoding="utf-8"?>
<ds:datastoreItem xmlns:ds="http://schemas.openxmlformats.org/officeDocument/2006/customXml" ds:itemID="{5C396D59-1BC7-4E61-80A5-CD22E2742F67}">
  <ds:schemaRefs>
    <ds:schemaRef ds:uri="http://www.w3.org/XML/1998/namespace"/>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http://purl.org/dc/dcmitype/"/>
    <ds:schemaRef ds:uri="http://schemas.microsoft.com/office/2006/documentManagement/types"/>
    <ds:schemaRef ds:uri="3ebf9f54-addc-4a22-9c33-d0e99fb4e9e5"/>
    <ds:schemaRef ds:uri="72c6068a-071d-4287-9d27-26ce533f849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1042</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Course Harmonisation</vt:lpstr>
    </vt:vector>
  </TitlesOfParts>
  <Company>Kerry Education and Training Board</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Harmonisation</dc:title>
  <dc:subject>Course Harmonisation</dc:subject>
  <dc:creator>Kerry ETB</dc:creator>
  <cp:keywords/>
  <cp:lastModifiedBy>Carmel Prendergast</cp:lastModifiedBy>
  <cp:revision>4</cp:revision>
  <dcterms:created xsi:type="dcterms:W3CDTF">2026-06-18T12:10:00Z</dcterms:created>
  <dcterms:modified xsi:type="dcterms:W3CDTF">2026-06-26T13:50:00Z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0x010100F3BB2264F198DB4BA511BE257E9F849E</vt:lpwstr>
  </property>
  <property fmtid="{D5CDD505-2E9C-101B-9397-08002B2CF9AE}" pid="3" name="MediaServiceImageTags">
    <vt:lpwstr/>
  </property>
  <property fmtid="{D5CDD505-2E9C-101B-9397-08002B2CF9AE}" pid="4" name="GrammarlyDocumentId">
    <vt:lpwstr>e8dd6b17a8f68027b5c20e668f8a0ecbc6d80f91f85adbf99d8a858815284518</vt:lpwstr>
  </property>
</Properties>
</file>